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873AC" w14:textId="77777777" w:rsidR="00B90BAA" w:rsidRPr="00A678D8" w:rsidRDefault="00290324" w:rsidP="00290324">
      <w:pPr>
        <w:pStyle w:val="Title"/>
        <w:rPr>
          <w:rFonts w:ascii="Arial" w:hAnsi="Arial" w:cs="Arial"/>
          <w:sz w:val="24"/>
          <w:szCs w:val="24"/>
        </w:rPr>
      </w:pPr>
      <w:r w:rsidRPr="00A678D8">
        <w:rPr>
          <w:rFonts w:ascii="Arial" w:hAnsi="Arial" w:cs="Arial"/>
          <w:sz w:val="24"/>
          <w:szCs w:val="24"/>
        </w:rPr>
        <w:t>[insert incident name]</w:t>
      </w:r>
    </w:p>
    <w:p w14:paraId="2D2A8D3D" w14:textId="77777777" w:rsidR="00290324" w:rsidRPr="00A678D8" w:rsidRDefault="00290324" w:rsidP="00290324">
      <w:pPr>
        <w:pStyle w:val="Title"/>
        <w:rPr>
          <w:rFonts w:ascii="Arial" w:hAnsi="Arial" w:cs="Arial"/>
          <w:sz w:val="24"/>
          <w:szCs w:val="24"/>
        </w:rPr>
      </w:pPr>
      <w:r w:rsidRPr="00A678D8">
        <w:rPr>
          <w:rFonts w:ascii="Arial" w:hAnsi="Arial" w:cs="Arial"/>
          <w:sz w:val="24"/>
          <w:szCs w:val="24"/>
        </w:rPr>
        <w:t>Scenario Background</w:t>
      </w:r>
    </w:p>
    <w:p w14:paraId="54792B62" w14:textId="77777777" w:rsidR="00B90BAA" w:rsidRPr="00290324" w:rsidRDefault="00B90BAA" w:rsidP="00EC75CB">
      <w:pPr>
        <w:pStyle w:val="Subtitle"/>
        <w:jc w:val="center"/>
        <w:rPr>
          <w:rFonts w:ascii="Arial" w:hAnsi="Arial" w:cs="Arial"/>
          <w:sz w:val="22"/>
          <w:szCs w:val="22"/>
        </w:rPr>
      </w:pPr>
    </w:p>
    <w:p w14:paraId="478240B8" w14:textId="77777777" w:rsidR="00A05BD1" w:rsidRPr="00290324" w:rsidRDefault="00B90BAA" w:rsidP="00A05BD1">
      <w:pPr>
        <w:spacing w:after="0"/>
        <w:rPr>
          <w:rFonts w:ascii="Arial" w:hAnsi="Arial" w:cs="Arial"/>
        </w:rPr>
      </w:pPr>
      <w:r w:rsidRPr="00290324">
        <w:rPr>
          <w:rFonts w:ascii="Arial" w:hAnsi="Arial" w:cs="Arial"/>
          <w:u w:val="single"/>
        </w:rPr>
        <w:t xml:space="preserve">Background </w:t>
      </w:r>
    </w:p>
    <w:p w14:paraId="6AF99ED2" w14:textId="639A0482" w:rsidR="002510D7" w:rsidRPr="00290324" w:rsidRDefault="00A05BD1" w:rsidP="00DC589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This morning</w:t>
      </w:r>
      <w:r w:rsidR="002A262A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 </w:t>
      </w:r>
      <w:r w:rsidR="002510D7" w:rsidRPr="00290324">
        <w:rPr>
          <w:rFonts w:ascii="Arial" w:hAnsi="Arial" w:cs="Arial"/>
        </w:rPr>
        <w:t xml:space="preserve">construction crew was working </w:t>
      </w:r>
      <w:r w:rsidR="00884D9F">
        <w:rPr>
          <w:rFonts w:ascii="Arial" w:hAnsi="Arial" w:cs="Arial"/>
        </w:rPr>
        <w:t xml:space="preserve">on a broken water main </w:t>
      </w:r>
      <w:r w:rsidR="002510D7" w:rsidRPr="00290324">
        <w:rPr>
          <w:rFonts w:ascii="Arial" w:hAnsi="Arial" w:cs="Arial"/>
        </w:rPr>
        <w:t xml:space="preserve">at </w:t>
      </w:r>
      <w:r>
        <w:rPr>
          <w:rFonts w:ascii="Arial" w:hAnsi="Arial" w:cs="Arial"/>
          <w:b/>
          <w:bCs/>
          <w:i/>
          <w:iCs/>
        </w:rPr>
        <w:t>[insert location</w:t>
      </w:r>
      <w:r w:rsidRPr="00884D9F">
        <w:rPr>
          <w:rFonts w:ascii="Arial" w:hAnsi="Arial" w:cs="Arial"/>
        </w:rPr>
        <w:t>]</w:t>
      </w:r>
      <w:r w:rsidR="00884D9F" w:rsidRPr="00884D9F">
        <w:rPr>
          <w:rFonts w:ascii="Arial" w:hAnsi="Arial" w:cs="Arial"/>
        </w:rPr>
        <w:t>.</w:t>
      </w:r>
      <w:r w:rsidRPr="00884D9F">
        <w:rPr>
          <w:rFonts w:ascii="Arial" w:hAnsi="Arial" w:cs="Arial"/>
        </w:rPr>
        <w:t xml:space="preserve"> </w:t>
      </w:r>
      <w:r w:rsidR="00884D9F" w:rsidRPr="00884D9F">
        <w:rPr>
          <w:rFonts w:ascii="Arial" w:hAnsi="Arial" w:cs="Arial"/>
        </w:rPr>
        <w:t xml:space="preserve">The </w:t>
      </w:r>
      <w:r w:rsidR="002A262A">
        <w:rPr>
          <w:rFonts w:ascii="Arial" w:hAnsi="Arial" w:cs="Arial"/>
        </w:rPr>
        <w:t xml:space="preserve">purpose of the </w:t>
      </w:r>
      <w:r w:rsidR="00884D9F" w:rsidRPr="00884D9F">
        <w:rPr>
          <w:rFonts w:ascii="Arial" w:hAnsi="Arial" w:cs="Arial"/>
        </w:rPr>
        <w:t>excavation was to uncover a water main that broke last night.</w:t>
      </w:r>
      <w:r w:rsidR="002510D7" w:rsidRPr="00290324">
        <w:rPr>
          <w:rFonts w:ascii="Arial" w:hAnsi="Arial" w:cs="Arial"/>
        </w:rPr>
        <w:t xml:space="preserve"> The water service was shut </w:t>
      </w:r>
      <w:r w:rsidR="00AA0B72" w:rsidRPr="00290324">
        <w:rPr>
          <w:rFonts w:ascii="Arial" w:hAnsi="Arial" w:cs="Arial"/>
        </w:rPr>
        <w:t xml:space="preserve">down to a localized area </w:t>
      </w:r>
      <w:r w:rsidR="002510D7" w:rsidRPr="00290324">
        <w:rPr>
          <w:rFonts w:ascii="Arial" w:hAnsi="Arial" w:cs="Arial"/>
        </w:rPr>
        <w:t>to allow the crews to complete th</w:t>
      </w:r>
      <w:r w:rsidR="00A45E71" w:rsidRPr="00290324">
        <w:rPr>
          <w:rFonts w:ascii="Arial" w:hAnsi="Arial" w:cs="Arial"/>
        </w:rPr>
        <w:t>e repair. At 0</w:t>
      </w:r>
      <w:r w:rsidR="00884D9F">
        <w:rPr>
          <w:rFonts w:ascii="Arial" w:hAnsi="Arial" w:cs="Arial"/>
        </w:rPr>
        <w:t>7</w:t>
      </w:r>
      <w:r w:rsidR="00A45E71" w:rsidRPr="00290324">
        <w:rPr>
          <w:rFonts w:ascii="Arial" w:hAnsi="Arial" w:cs="Arial"/>
        </w:rPr>
        <w:t>10</w:t>
      </w:r>
      <w:r w:rsidR="00AA0B72" w:rsidRPr="00290324">
        <w:rPr>
          <w:rFonts w:ascii="Arial" w:hAnsi="Arial" w:cs="Arial"/>
        </w:rPr>
        <w:t xml:space="preserve"> hours the</w:t>
      </w:r>
      <w:r w:rsidR="002510D7" w:rsidRPr="00290324">
        <w:rPr>
          <w:rFonts w:ascii="Arial" w:hAnsi="Arial" w:cs="Arial"/>
        </w:rPr>
        <w:t xml:space="preserve"> backhoe struck and damaged a </w:t>
      </w:r>
      <w:r w:rsidR="00373D6F" w:rsidRPr="00290324">
        <w:rPr>
          <w:rFonts w:ascii="Arial" w:hAnsi="Arial" w:cs="Arial"/>
        </w:rPr>
        <w:t>high-pressure</w:t>
      </w:r>
      <w:r w:rsidR="002510D7" w:rsidRPr="00290324">
        <w:rPr>
          <w:rFonts w:ascii="Arial" w:hAnsi="Arial" w:cs="Arial"/>
        </w:rPr>
        <w:t xml:space="preserve"> natural gas main</w:t>
      </w:r>
      <w:r w:rsidR="004415AD">
        <w:rPr>
          <w:rFonts w:ascii="Arial" w:hAnsi="Arial" w:cs="Arial"/>
        </w:rPr>
        <w:t>,</w:t>
      </w:r>
      <w:r w:rsidR="00AA0B72" w:rsidRPr="00290324">
        <w:rPr>
          <w:rFonts w:ascii="Arial" w:hAnsi="Arial" w:cs="Arial"/>
        </w:rPr>
        <w:t xml:space="preserve"> causing a large uncontrolled leak</w:t>
      </w:r>
      <w:r w:rsidR="002510D7" w:rsidRPr="00290324">
        <w:rPr>
          <w:rFonts w:ascii="Arial" w:hAnsi="Arial" w:cs="Arial"/>
        </w:rPr>
        <w:t>.</w:t>
      </w:r>
      <w:r w:rsidR="00884D9F">
        <w:rPr>
          <w:rFonts w:ascii="Arial" w:hAnsi="Arial" w:cs="Arial"/>
        </w:rPr>
        <w:t xml:space="preserve"> </w:t>
      </w:r>
      <w:r w:rsidR="00884D9F" w:rsidRPr="0060378F">
        <w:rPr>
          <w:rFonts w:ascii="Arial" w:hAnsi="Arial" w:cs="Arial"/>
          <w:b/>
          <w:bCs/>
          <w:i/>
          <w:iCs/>
        </w:rPr>
        <w:t>[</w:t>
      </w:r>
      <w:r w:rsidR="0086380A">
        <w:rPr>
          <w:rFonts w:ascii="Arial" w:hAnsi="Arial" w:cs="Arial"/>
          <w:b/>
          <w:bCs/>
          <w:i/>
          <w:iCs/>
        </w:rPr>
        <w:t>N</w:t>
      </w:r>
      <w:r w:rsidR="00884D9F">
        <w:rPr>
          <w:rFonts w:ascii="Arial" w:hAnsi="Arial" w:cs="Arial"/>
          <w:b/>
          <w:bCs/>
          <w:i/>
          <w:iCs/>
        </w:rPr>
        <w:t>ote</w:t>
      </w:r>
      <w:r w:rsidR="0086380A">
        <w:rPr>
          <w:rFonts w:ascii="Arial" w:hAnsi="Arial" w:cs="Arial"/>
          <w:b/>
          <w:bCs/>
          <w:i/>
          <w:iCs/>
        </w:rPr>
        <w:t>:</w:t>
      </w:r>
      <w:r w:rsidR="00884D9F" w:rsidRPr="00884D9F">
        <w:rPr>
          <w:rFonts w:ascii="Arial" w:hAnsi="Arial" w:cs="Arial"/>
          <w:b/>
          <w:bCs/>
          <w:i/>
          <w:iCs/>
        </w:rPr>
        <w:t xml:space="preserve"> </w:t>
      </w:r>
      <w:r w:rsidR="00884D9F">
        <w:rPr>
          <w:rFonts w:ascii="Arial" w:hAnsi="Arial" w:cs="Arial"/>
          <w:b/>
          <w:bCs/>
          <w:i/>
          <w:iCs/>
        </w:rPr>
        <w:t>i</w:t>
      </w:r>
      <w:r w:rsidR="00376C76" w:rsidRPr="00884D9F">
        <w:rPr>
          <w:rFonts w:ascii="Arial" w:hAnsi="Arial" w:cs="Arial"/>
          <w:b/>
          <w:bCs/>
          <w:i/>
          <w:iCs/>
        </w:rPr>
        <w:t>f natural gas is not present in the jurisdiction</w:t>
      </w:r>
      <w:r w:rsidR="004415AD">
        <w:rPr>
          <w:rFonts w:ascii="Arial" w:hAnsi="Arial" w:cs="Arial"/>
          <w:b/>
          <w:bCs/>
          <w:i/>
          <w:iCs/>
        </w:rPr>
        <w:t>,</w:t>
      </w:r>
      <w:r w:rsidR="00376C76" w:rsidRPr="00884D9F">
        <w:rPr>
          <w:rFonts w:ascii="Arial" w:hAnsi="Arial" w:cs="Arial"/>
          <w:b/>
          <w:bCs/>
          <w:i/>
          <w:iCs/>
        </w:rPr>
        <w:t xml:space="preserve"> change the initiating event to an accident involving a propane truck.</w:t>
      </w:r>
      <w:r w:rsidR="00884D9F">
        <w:rPr>
          <w:rFonts w:ascii="Arial" w:hAnsi="Arial" w:cs="Arial"/>
          <w:b/>
          <w:bCs/>
          <w:i/>
          <w:iCs/>
        </w:rPr>
        <w:t>]</w:t>
      </w:r>
      <w:r w:rsidR="00AA0B72" w:rsidRPr="00884D9F">
        <w:rPr>
          <w:rFonts w:ascii="Arial" w:hAnsi="Arial" w:cs="Arial"/>
          <w:b/>
          <w:bCs/>
          <w:i/>
          <w:iCs/>
        </w:rPr>
        <w:t xml:space="preserve"> </w:t>
      </w:r>
      <w:r w:rsidR="00AA0B72" w:rsidRPr="00290324">
        <w:rPr>
          <w:rFonts w:ascii="Arial" w:hAnsi="Arial" w:cs="Arial"/>
        </w:rPr>
        <w:t xml:space="preserve">This leak continued while the crew evacuated the nearby vicinity and warned traffic and pedestrians away. The gas collected in the excavation </w:t>
      </w:r>
      <w:r w:rsidR="00884D9F">
        <w:rPr>
          <w:rFonts w:ascii="Arial" w:hAnsi="Arial" w:cs="Arial"/>
        </w:rPr>
        <w:t xml:space="preserve">site </w:t>
      </w:r>
      <w:r w:rsidR="00AA0B72" w:rsidRPr="00290324">
        <w:rPr>
          <w:rFonts w:ascii="Arial" w:hAnsi="Arial" w:cs="Arial"/>
        </w:rPr>
        <w:t xml:space="preserve">as well </w:t>
      </w:r>
      <w:r w:rsidR="00A45E71" w:rsidRPr="00290324">
        <w:rPr>
          <w:rFonts w:ascii="Arial" w:hAnsi="Arial" w:cs="Arial"/>
        </w:rPr>
        <w:t>as nearby buildings. At 0</w:t>
      </w:r>
      <w:r w:rsidR="00884D9F">
        <w:rPr>
          <w:rFonts w:ascii="Arial" w:hAnsi="Arial" w:cs="Arial"/>
        </w:rPr>
        <w:t>7</w:t>
      </w:r>
      <w:r w:rsidR="00A45E71" w:rsidRPr="00290324">
        <w:rPr>
          <w:rFonts w:ascii="Arial" w:hAnsi="Arial" w:cs="Arial"/>
        </w:rPr>
        <w:t>22 hours</w:t>
      </w:r>
      <w:r w:rsidR="00AA0B72" w:rsidRPr="00290324">
        <w:rPr>
          <w:rFonts w:ascii="Arial" w:hAnsi="Arial" w:cs="Arial"/>
        </w:rPr>
        <w:t xml:space="preserve"> a large explosion occurred. The fireball could be seen fr</w:t>
      </w:r>
      <w:r w:rsidR="002A262A">
        <w:rPr>
          <w:rFonts w:ascii="Arial" w:hAnsi="Arial" w:cs="Arial"/>
        </w:rPr>
        <w:t>om</w:t>
      </w:r>
      <w:r w:rsidR="00AA0B72" w:rsidRPr="00290324">
        <w:rPr>
          <w:rFonts w:ascii="Arial" w:hAnsi="Arial" w:cs="Arial"/>
        </w:rPr>
        <w:t xml:space="preserve"> a long distance</w:t>
      </w:r>
      <w:r w:rsidR="000A769A">
        <w:rPr>
          <w:rFonts w:ascii="Arial" w:hAnsi="Arial" w:cs="Arial"/>
        </w:rPr>
        <w:t xml:space="preserve"> away</w:t>
      </w:r>
      <w:r w:rsidR="00AA0B72" w:rsidRPr="00290324">
        <w:rPr>
          <w:rFonts w:ascii="Arial" w:hAnsi="Arial" w:cs="Arial"/>
        </w:rPr>
        <w:t>.</w:t>
      </w:r>
      <w:r w:rsidR="00DF53FF">
        <w:rPr>
          <w:rFonts w:ascii="Arial" w:hAnsi="Arial" w:cs="Arial"/>
        </w:rPr>
        <w:t xml:space="preserve"> </w:t>
      </w:r>
    </w:p>
    <w:p w14:paraId="054EBF2D" w14:textId="77777777" w:rsidR="002510D7" w:rsidRPr="00290324" w:rsidRDefault="002510D7" w:rsidP="00DC5891">
      <w:pPr>
        <w:spacing w:after="0"/>
        <w:rPr>
          <w:rFonts w:ascii="Arial" w:hAnsi="Arial" w:cs="Arial"/>
        </w:rPr>
      </w:pPr>
    </w:p>
    <w:p w14:paraId="3908CF94" w14:textId="391E909E" w:rsidR="00B90BAA" w:rsidRPr="00290324" w:rsidRDefault="00356394" w:rsidP="00DC5891">
      <w:pPr>
        <w:spacing w:after="0"/>
        <w:rPr>
          <w:rFonts w:ascii="Arial" w:hAnsi="Arial" w:cs="Arial"/>
        </w:rPr>
      </w:pPr>
      <w:r w:rsidRPr="00290324">
        <w:rPr>
          <w:rFonts w:ascii="Arial" w:hAnsi="Arial" w:cs="Arial"/>
        </w:rPr>
        <w:t>The</w:t>
      </w:r>
      <w:r w:rsidR="00AA0B72" w:rsidRPr="00290324">
        <w:rPr>
          <w:rFonts w:ascii="Arial" w:hAnsi="Arial" w:cs="Arial"/>
        </w:rPr>
        <w:t xml:space="preserve"> explosion caused</w:t>
      </w:r>
      <w:r w:rsidR="00A45E71" w:rsidRPr="00290324">
        <w:rPr>
          <w:rFonts w:ascii="Arial" w:hAnsi="Arial" w:cs="Arial"/>
        </w:rPr>
        <w:t xml:space="preserve"> the </w:t>
      </w:r>
      <w:r w:rsidR="00AA0B72" w:rsidRPr="00290324">
        <w:rPr>
          <w:rFonts w:ascii="Arial" w:hAnsi="Arial" w:cs="Arial"/>
        </w:rPr>
        <w:t xml:space="preserve">collapse of the front of a </w:t>
      </w:r>
      <w:r w:rsidR="00884D9F">
        <w:rPr>
          <w:rFonts w:ascii="Arial" w:hAnsi="Arial" w:cs="Arial"/>
          <w:b/>
          <w:bCs/>
          <w:i/>
          <w:iCs/>
        </w:rPr>
        <w:t>[insert location of a multi-story ordinary construc</w:t>
      </w:r>
      <w:r w:rsidR="0094605F">
        <w:rPr>
          <w:rFonts w:ascii="Arial" w:hAnsi="Arial" w:cs="Arial"/>
          <w:b/>
          <w:bCs/>
          <w:i/>
          <w:iCs/>
        </w:rPr>
        <w:t>ted residential</w:t>
      </w:r>
      <w:r w:rsidR="00884D9F">
        <w:rPr>
          <w:rFonts w:ascii="Arial" w:hAnsi="Arial" w:cs="Arial"/>
          <w:b/>
          <w:bCs/>
          <w:i/>
          <w:iCs/>
        </w:rPr>
        <w:t xml:space="preserve"> building with a</w:t>
      </w:r>
      <w:r w:rsidR="0094605F">
        <w:rPr>
          <w:rFonts w:ascii="Arial" w:hAnsi="Arial" w:cs="Arial"/>
          <w:b/>
          <w:bCs/>
          <w:i/>
          <w:iCs/>
        </w:rPr>
        <w:t xml:space="preserve"> similarly constructed</w:t>
      </w:r>
      <w:r w:rsidR="00884D9F">
        <w:rPr>
          <w:rFonts w:ascii="Arial" w:hAnsi="Arial" w:cs="Arial"/>
          <w:b/>
          <w:bCs/>
          <w:i/>
          <w:iCs/>
        </w:rPr>
        <w:t xml:space="preserve"> adjoining structure]</w:t>
      </w:r>
      <w:r w:rsidRPr="00290324">
        <w:rPr>
          <w:rFonts w:ascii="Arial" w:hAnsi="Arial" w:cs="Arial"/>
        </w:rPr>
        <w:t>. A</w:t>
      </w:r>
      <w:r w:rsidR="00474AD3">
        <w:rPr>
          <w:rFonts w:ascii="Arial" w:hAnsi="Arial" w:cs="Arial"/>
        </w:rPr>
        <w:t xml:space="preserve"> </w:t>
      </w:r>
      <w:r w:rsidRPr="00290324">
        <w:rPr>
          <w:rFonts w:ascii="Arial" w:hAnsi="Arial" w:cs="Arial"/>
        </w:rPr>
        <w:t>number of nearby building</w:t>
      </w:r>
      <w:r w:rsidR="00884D9F">
        <w:rPr>
          <w:rFonts w:ascii="Arial" w:hAnsi="Arial" w:cs="Arial"/>
        </w:rPr>
        <w:t>s</w:t>
      </w:r>
      <w:r w:rsidRPr="00290324">
        <w:rPr>
          <w:rFonts w:ascii="Arial" w:hAnsi="Arial" w:cs="Arial"/>
        </w:rPr>
        <w:t xml:space="preserve"> were damaged and window glass was blown out </w:t>
      </w:r>
      <w:r w:rsidR="00D567D0">
        <w:rPr>
          <w:rFonts w:ascii="Arial" w:hAnsi="Arial" w:cs="Arial"/>
        </w:rPr>
        <w:t>from numerous building</w:t>
      </w:r>
      <w:r w:rsidR="004415AD">
        <w:rPr>
          <w:rFonts w:ascii="Arial" w:hAnsi="Arial" w:cs="Arial"/>
        </w:rPr>
        <w:t>s</w:t>
      </w:r>
      <w:r w:rsidR="00D567D0">
        <w:rPr>
          <w:rFonts w:ascii="Arial" w:hAnsi="Arial" w:cs="Arial"/>
        </w:rPr>
        <w:t xml:space="preserve"> within</w:t>
      </w:r>
      <w:r w:rsidRPr="00290324">
        <w:rPr>
          <w:rFonts w:ascii="Arial" w:hAnsi="Arial" w:cs="Arial"/>
        </w:rPr>
        <w:t xml:space="preserve"> several </w:t>
      </w:r>
      <w:r w:rsidR="004415AD">
        <w:rPr>
          <w:rFonts w:ascii="Arial" w:hAnsi="Arial" w:cs="Arial"/>
        </w:rPr>
        <w:t xml:space="preserve">surrounding </w:t>
      </w:r>
      <w:r w:rsidRPr="00290324">
        <w:rPr>
          <w:rFonts w:ascii="Arial" w:hAnsi="Arial" w:cs="Arial"/>
        </w:rPr>
        <w:t xml:space="preserve">blocks. </w:t>
      </w:r>
      <w:r w:rsidR="00AA0B72" w:rsidRPr="00290324">
        <w:rPr>
          <w:rFonts w:ascii="Arial" w:hAnsi="Arial" w:cs="Arial"/>
        </w:rPr>
        <w:t xml:space="preserve">First </w:t>
      </w:r>
      <w:r w:rsidR="00750D09">
        <w:rPr>
          <w:rFonts w:ascii="Arial" w:hAnsi="Arial" w:cs="Arial"/>
        </w:rPr>
        <w:t>R</w:t>
      </w:r>
      <w:r w:rsidR="00AA0B72" w:rsidRPr="00290324">
        <w:rPr>
          <w:rFonts w:ascii="Arial" w:hAnsi="Arial" w:cs="Arial"/>
        </w:rPr>
        <w:t xml:space="preserve">esponders arrived and began to assess the conditions and render aid. </w:t>
      </w:r>
      <w:r w:rsidR="007E3372" w:rsidRPr="00290324">
        <w:rPr>
          <w:rFonts w:ascii="Arial" w:hAnsi="Arial" w:cs="Arial"/>
        </w:rPr>
        <w:t xml:space="preserve">Law enforcement </w:t>
      </w:r>
      <w:r w:rsidR="00AA0B72" w:rsidRPr="00290324">
        <w:rPr>
          <w:rFonts w:ascii="Arial" w:hAnsi="Arial" w:cs="Arial"/>
        </w:rPr>
        <w:t>began</w:t>
      </w:r>
      <w:r w:rsidR="00842806" w:rsidRPr="00290324">
        <w:rPr>
          <w:rFonts w:ascii="Arial" w:hAnsi="Arial" w:cs="Arial"/>
        </w:rPr>
        <w:t xml:space="preserve"> </w:t>
      </w:r>
      <w:r w:rsidR="00AA0B72" w:rsidRPr="00290324">
        <w:rPr>
          <w:rFonts w:ascii="Arial" w:hAnsi="Arial" w:cs="Arial"/>
        </w:rPr>
        <w:t xml:space="preserve">isolating the site </w:t>
      </w:r>
      <w:r w:rsidR="00842806" w:rsidRPr="00290324">
        <w:rPr>
          <w:rFonts w:ascii="Arial" w:hAnsi="Arial" w:cs="Arial"/>
        </w:rPr>
        <w:t xml:space="preserve">and </w:t>
      </w:r>
      <w:r w:rsidR="00AA0B72" w:rsidRPr="00290324">
        <w:rPr>
          <w:rFonts w:ascii="Arial" w:hAnsi="Arial" w:cs="Arial"/>
        </w:rPr>
        <w:t>redirecting traffic to grant access to emergency vehicles.</w:t>
      </w:r>
    </w:p>
    <w:p w14:paraId="22103D61" w14:textId="77777777" w:rsidR="00AA0B72" w:rsidRPr="00290324" w:rsidRDefault="00AA0B72" w:rsidP="00DC5891">
      <w:pPr>
        <w:spacing w:after="0"/>
        <w:rPr>
          <w:rFonts w:ascii="Arial" w:hAnsi="Arial" w:cs="Arial"/>
        </w:rPr>
      </w:pPr>
    </w:p>
    <w:p w14:paraId="788DB609" w14:textId="76443247" w:rsidR="00B90BAA" w:rsidRPr="00290324" w:rsidRDefault="00884D9F" w:rsidP="00DC5891">
      <w:pPr>
        <w:spacing w:after="0"/>
        <w:rPr>
          <w:rFonts w:ascii="Arial" w:hAnsi="Arial" w:cs="Arial"/>
        </w:rPr>
      </w:pPr>
      <w:r>
        <w:rPr>
          <w:rFonts w:ascii="Arial" w:hAnsi="Arial" w:cs="Arial"/>
          <w:u w:val="single"/>
        </w:rPr>
        <w:t>Current</w:t>
      </w:r>
      <w:r w:rsidR="00376C76" w:rsidRPr="00290324">
        <w:rPr>
          <w:rFonts w:ascii="Arial" w:hAnsi="Arial" w:cs="Arial"/>
          <w:u w:val="single"/>
        </w:rPr>
        <w:t xml:space="preserve"> I</w:t>
      </w:r>
      <w:r w:rsidR="00B90BAA" w:rsidRPr="00290324">
        <w:rPr>
          <w:rFonts w:ascii="Arial" w:hAnsi="Arial" w:cs="Arial"/>
          <w:u w:val="single"/>
        </w:rPr>
        <w:t>nformation</w:t>
      </w:r>
    </w:p>
    <w:p w14:paraId="6F8D7718" w14:textId="2A7941EB" w:rsidR="00B90BAA" w:rsidRPr="00290324" w:rsidRDefault="00B90BAA" w:rsidP="00DC5891">
      <w:pPr>
        <w:spacing w:after="0"/>
        <w:rPr>
          <w:rFonts w:ascii="Arial" w:hAnsi="Arial" w:cs="Arial"/>
        </w:rPr>
      </w:pPr>
      <w:r w:rsidRPr="00290324">
        <w:rPr>
          <w:rFonts w:ascii="Arial" w:hAnsi="Arial" w:cs="Arial"/>
        </w:rPr>
        <w:t xml:space="preserve">Here is what </w:t>
      </w:r>
      <w:r w:rsidR="00884D9F">
        <w:rPr>
          <w:rFonts w:ascii="Arial" w:hAnsi="Arial" w:cs="Arial"/>
        </w:rPr>
        <w:t>is</w:t>
      </w:r>
      <w:r w:rsidRPr="00290324">
        <w:rPr>
          <w:rFonts w:ascii="Arial" w:hAnsi="Arial" w:cs="Arial"/>
        </w:rPr>
        <w:t xml:space="preserve"> know</w:t>
      </w:r>
      <w:r w:rsidR="00884D9F">
        <w:rPr>
          <w:rFonts w:ascii="Arial" w:hAnsi="Arial" w:cs="Arial"/>
        </w:rPr>
        <w:t>n</w:t>
      </w:r>
      <w:r w:rsidR="006C58BB">
        <w:rPr>
          <w:rFonts w:ascii="Arial" w:hAnsi="Arial" w:cs="Arial"/>
        </w:rPr>
        <w:t>,</w:t>
      </w:r>
      <w:r w:rsidRPr="00290324">
        <w:rPr>
          <w:rFonts w:ascii="Arial" w:hAnsi="Arial" w:cs="Arial"/>
        </w:rPr>
        <w:t xml:space="preserve"> as of about 30 minutes ago:</w:t>
      </w:r>
    </w:p>
    <w:p w14:paraId="211ECF6D" w14:textId="50EF3FE9" w:rsidR="00B90BAA" w:rsidRPr="00290324" w:rsidRDefault="001B0164" w:rsidP="00DC5891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</w:rPr>
      </w:pPr>
      <w:r w:rsidRPr="00290324">
        <w:rPr>
          <w:rFonts w:ascii="Arial" w:hAnsi="Arial" w:cs="Arial"/>
        </w:rPr>
        <w:t xml:space="preserve">The involved area </w:t>
      </w:r>
      <w:r w:rsidR="00842806" w:rsidRPr="00290324">
        <w:rPr>
          <w:rFonts w:ascii="Arial" w:hAnsi="Arial" w:cs="Arial"/>
        </w:rPr>
        <w:t xml:space="preserve">includes a </w:t>
      </w:r>
      <w:r w:rsidR="004415AD">
        <w:rPr>
          <w:rFonts w:ascii="Arial" w:hAnsi="Arial" w:cs="Arial"/>
        </w:rPr>
        <w:t>two</w:t>
      </w:r>
      <w:r w:rsidR="00884D9F">
        <w:rPr>
          <w:rFonts w:ascii="Arial" w:hAnsi="Arial" w:cs="Arial"/>
        </w:rPr>
        <w:t>-</w:t>
      </w:r>
      <w:r w:rsidR="00842806" w:rsidRPr="00290324">
        <w:rPr>
          <w:rFonts w:ascii="Arial" w:hAnsi="Arial" w:cs="Arial"/>
        </w:rPr>
        <w:t>block area around the explosion.</w:t>
      </w:r>
    </w:p>
    <w:p w14:paraId="36085E3E" w14:textId="27E2D61B" w:rsidR="00AE0D86" w:rsidRDefault="00842806" w:rsidP="00DC5891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</w:rPr>
      </w:pPr>
      <w:r w:rsidRPr="00290324">
        <w:rPr>
          <w:rFonts w:ascii="Arial" w:hAnsi="Arial" w:cs="Arial"/>
        </w:rPr>
        <w:t xml:space="preserve">The fire at the </w:t>
      </w:r>
      <w:r w:rsidR="00356394" w:rsidRPr="00290324">
        <w:rPr>
          <w:rFonts w:ascii="Arial" w:hAnsi="Arial" w:cs="Arial"/>
        </w:rPr>
        <w:t>excavation</w:t>
      </w:r>
      <w:r w:rsidRPr="00290324">
        <w:rPr>
          <w:rFonts w:ascii="Arial" w:hAnsi="Arial" w:cs="Arial"/>
        </w:rPr>
        <w:t xml:space="preserve"> site continues to burn while th</w:t>
      </w:r>
      <w:r w:rsidR="00356394" w:rsidRPr="00290324">
        <w:rPr>
          <w:rFonts w:ascii="Arial" w:hAnsi="Arial" w:cs="Arial"/>
        </w:rPr>
        <w:t>e</w:t>
      </w:r>
      <w:r w:rsidRPr="00290324">
        <w:rPr>
          <w:rFonts w:ascii="Arial" w:hAnsi="Arial" w:cs="Arial"/>
        </w:rPr>
        <w:t xml:space="preserve"> </w:t>
      </w:r>
      <w:r w:rsidR="00884D9F">
        <w:rPr>
          <w:rFonts w:ascii="Arial" w:hAnsi="Arial" w:cs="Arial"/>
          <w:b/>
          <w:bCs/>
          <w:i/>
          <w:iCs/>
        </w:rPr>
        <w:t xml:space="preserve">[insert gas utility name] </w:t>
      </w:r>
      <w:r w:rsidRPr="00290324">
        <w:rPr>
          <w:rFonts w:ascii="Arial" w:hAnsi="Arial" w:cs="Arial"/>
        </w:rPr>
        <w:t>works to shut the gas main down.</w:t>
      </w:r>
      <w:r w:rsidR="00152344" w:rsidRPr="00290324">
        <w:rPr>
          <w:rFonts w:ascii="Arial" w:hAnsi="Arial" w:cs="Arial"/>
        </w:rPr>
        <w:t xml:space="preserve"> </w:t>
      </w:r>
    </w:p>
    <w:p w14:paraId="443CA11A" w14:textId="0573B08E" w:rsidR="00D41CDC" w:rsidRPr="00290324" w:rsidRDefault="00D41CDC" w:rsidP="00DC5891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Due to the broken gas main</w:t>
      </w:r>
      <w:r w:rsidR="0094605F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gas service in an undefined area is also interrupted.</w:t>
      </w:r>
    </w:p>
    <w:p w14:paraId="7A143B99" w14:textId="08E5A703" w:rsidR="00356394" w:rsidRPr="00290324" w:rsidRDefault="00356394" w:rsidP="00DC5891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</w:rPr>
      </w:pPr>
      <w:r w:rsidRPr="00290324">
        <w:rPr>
          <w:rFonts w:ascii="Arial" w:hAnsi="Arial" w:cs="Arial"/>
        </w:rPr>
        <w:t>A number of the injured have been treated at the scene</w:t>
      </w:r>
      <w:r w:rsidR="004415AD">
        <w:rPr>
          <w:rFonts w:ascii="Arial" w:hAnsi="Arial" w:cs="Arial"/>
        </w:rPr>
        <w:t>,</w:t>
      </w:r>
      <w:r w:rsidRPr="00290324">
        <w:rPr>
          <w:rFonts w:ascii="Arial" w:hAnsi="Arial" w:cs="Arial"/>
        </w:rPr>
        <w:t xml:space="preserve"> but a large number </w:t>
      </w:r>
      <w:r w:rsidR="004415AD">
        <w:rPr>
          <w:rFonts w:ascii="Arial" w:hAnsi="Arial" w:cs="Arial"/>
        </w:rPr>
        <w:t xml:space="preserve">are still </w:t>
      </w:r>
      <w:r w:rsidRPr="00290324">
        <w:rPr>
          <w:rFonts w:ascii="Arial" w:hAnsi="Arial" w:cs="Arial"/>
        </w:rPr>
        <w:t xml:space="preserve">awaiting transportation to a hospital.  </w:t>
      </w:r>
    </w:p>
    <w:p w14:paraId="753F5CEE" w14:textId="1EB96AC0" w:rsidR="00356394" w:rsidRPr="00290324" w:rsidRDefault="00AE0D86" w:rsidP="004414ED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</w:rPr>
      </w:pPr>
      <w:r w:rsidRPr="00290324">
        <w:rPr>
          <w:rFonts w:ascii="Arial" w:hAnsi="Arial" w:cs="Arial"/>
        </w:rPr>
        <w:t xml:space="preserve">Searches are being conducted </w:t>
      </w:r>
      <w:r w:rsidR="00413971" w:rsidRPr="00290324">
        <w:rPr>
          <w:rFonts w:ascii="Arial" w:hAnsi="Arial" w:cs="Arial"/>
        </w:rPr>
        <w:t xml:space="preserve">of the </w:t>
      </w:r>
      <w:r w:rsidR="00356394" w:rsidRPr="00290324">
        <w:rPr>
          <w:rFonts w:ascii="Arial" w:hAnsi="Arial" w:cs="Arial"/>
        </w:rPr>
        <w:t xml:space="preserve">area and </w:t>
      </w:r>
      <w:r w:rsidR="00A97629">
        <w:rPr>
          <w:rFonts w:ascii="Arial" w:hAnsi="Arial" w:cs="Arial"/>
        </w:rPr>
        <w:t>damaged</w:t>
      </w:r>
      <w:r w:rsidR="00356394" w:rsidRPr="00290324">
        <w:rPr>
          <w:rFonts w:ascii="Arial" w:hAnsi="Arial" w:cs="Arial"/>
        </w:rPr>
        <w:t xml:space="preserve"> vehicle</w:t>
      </w:r>
      <w:r w:rsidR="004415AD">
        <w:rPr>
          <w:rFonts w:ascii="Arial" w:hAnsi="Arial" w:cs="Arial"/>
        </w:rPr>
        <w:t>s</w:t>
      </w:r>
      <w:r w:rsidR="00356394" w:rsidRPr="00290324">
        <w:rPr>
          <w:rFonts w:ascii="Arial" w:hAnsi="Arial" w:cs="Arial"/>
        </w:rPr>
        <w:t xml:space="preserve"> for any injured.</w:t>
      </w:r>
    </w:p>
    <w:p w14:paraId="1ADD1C83" w14:textId="5D852ED1" w:rsidR="00545A76" w:rsidRDefault="009D5AEA" w:rsidP="004414ED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</w:rPr>
      </w:pPr>
      <w:r w:rsidRPr="00290324">
        <w:rPr>
          <w:rFonts w:ascii="Arial" w:hAnsi="Arial" w:cs="Arial"/>
        </w:rPr>
        <w:t xml:space="preserve">An unknown number of people are feared trapped in the collapsed </w:t>
      </w:r>
      <w:r w:rsidR="00884D9F">
        <w:rPr>
          <w:rFonts w:ascii="Arial" w:hAnsi="Arial" w:cs="Arial"/>
        </w:rPr>
        <w:t>structures</w:t>
      </w:r>
      <w:r w:rsidRPr="00290324">
        <w:rPr>
          <w:rFonts w:ascii="Arial" w:hAnsi="Arial" w:cs="Arial"/>
        </w:rPr>
        <w:t>.</w:t>
      </w:r>
    </w:p>
    <w:p w14:paraId="5961E4B0" w14:textId="6D44C8F2" w:rsidR="00884D9F" w:rsidRDefault="00884D9F" w:rsidP="004414ED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Water service at the location remains shut</w:t>
      </w:r>
      <w:r w:rsidR="004415A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down</w:t>
      </w:r>
      <w:r w:rsidR="004415AD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hampering firefighting efforts.</w:t>
      </w:r>
    </w:p>
    <w:p w14:paraId="18F43A7C" w14:textId="6AAB5FB2" w:rsidR="00D41CDC" w:rsidRDefault="00D41CDC" w:rsidP="004414ED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Surface searches of the collapsed structures </w:t>
      </w:r>
      <w:r w:rsidR="004415AD">
        <w:rPr>
          <w:rFonts w:ascii="Arial" w:hAnsi="Arial" w:cs="Arial"/>
        </w:rPr>
        <w:t xml:space="preserve">have </w:t>
      </w:r>
      <w:r>
        <w:rPr>
          <w:rFonts w:ascii="Arial" w:hAnsi="Arial" w:cs="Arial"/>
        </w:rPr>
        <w:t xml:space="preserve">begun. Three </w:t>
      </w:r>
      <w:r w:rsidR="0086380A">
        <w:rPr>
          <w:rFonts w:ascii="Arial" w:hAnsi="Arial" w:cs="Arial"/>
        </w:rPr>
        <w:t xml:space="preserve">(3) </w:t>
      </w:r>
      <w:r>
        <w:rPr>
          <w:rFonts w:ascii="Arial" w:hAnsi="Arial" w:cs="Arial"/>
        </w:rPr>
        <w:t>injured individuals have been removed; their condition is unknown.</w:t>
      </w:r>
    </w:p>
    <w:p w14:paraId="285C81DA" w14:textId="430F27CC" w:rsidR="00D41CDC" w:rsidRDefault="00D41CDC" w:rsidP="004414ED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There are several small fires in and around the rubble of the collapsed </w:t>
      </w:r>
      <w:r w:rsidR="002E3A69">
        <w:rPr>
          <w:rFonts w:ascii="Arial" w:hAnsi="Arial" w:cs="Arial"/>
        </w:rPr>
        <w:t>structures</w:t>
      </w:r>
      <w:r>
        <w:rPr>
          <w:rFonts w:ascii="Arial" w:hAnsi="Arial" w:cs="Arial"/>
        </w:rPr>
        <w:t>.</w:t>
      </w:r>
    </w:p>
    <w:p w14:paraId="153172BC" w14:textId="7D827131" w:rsidR="00D41CDC" w:rsidRDefault="00D41CDC" w:rsidP="004414ED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Response efforts are delay</w:t>
      </w:r>
      <w:r w:rsidR="004415AD">
        <w:rPr>
          <w:rFonts w:ascii="Arial" w:hAnsi="Arial" w:cs="Arial"/>
        </w:rPr>
        <w:t>ed</w:t>
      </w:r>
      <w:r>
        <w:rPr>
          <w:rFonts w:ascii="Arial" w:hAnsi="Arial" w:cs="Arial"/>
        </w:rPr>
        <w:t xml:space="preserve"> due to debris in the area and on the roads.</w:t>
      </w:r>
    </w:p>
    <w:p w14:paraId="4B8EBAF6" w14:textId="77777777" w:rsidR="00D41CDC" w:rsidRPr="00290324" w:rsidRDefault="00D41CDC" w:rsidP="00D41CDC">
      <w:pPr>
        <w:pStyle w:val="ListParagraph"/>
        <w:spacing w:after="0"/>
        <w:rPr>
          <w:rFonts w:ascii="Arial" w:hAnsi="Arial" w:cs="Arial"/>
        </w:rPr>
      </w:pPr>
    </w:p>
    <w:p w14:paraId="2BD856A1" w14:textId="0A3AED08" w:rsidR="00B90BAA" w:rsidRPr="005E4F7B" w:rsidRDefault="00373D6F" w:rsidP="00DC5891">
      <w:pPr>
        <w:spacing w:after="0"/>
        <w:rPr>
          <w:rFonts w:ascii="Arial" w:hAnsi="Arial" w:cs="Arial"/>
        </w:rPr>
      </w:pPr>
      <w:r>
        <w:rPr>
          <w:rFonts w:ascii="Arial" w:hAnsi="Arial" w:cs="Arial"/>
          <w:u w:val="single"/>
        </w:rPr>
        <w:t>Today’s</w:t>
      </w:r>
      <w:r w:rsidR="00D41CDC">
        <w:rPr>
          <w:rFonts w:ascii="Arial" w:hAnsi="Arial" w:cs="Arial"/>
          <w:u w:val="single"/>
        </w:rPr>
        <w:t xml:space="preserve"> Weather</w:t>
      </w:r>
    </w:p>
    <w:p w14:paraId="12228823" w14:textId="4863BB44" w:rsidR="00D41CDC" w:rsidRPr="005E4F7B" w:rsidRDefault="00D41CDC" w:rsidP="005E4F7B">
      <w:pPr>
        <w:spacing w:after="0"/>
        <w:rPr>
          <w:rFonts w:ascii="Arial" w:hAnsi="Arial" w:cs="Arial"/>
          <w:b/>
          <w:bCs/>
          <w:i/>
          <w:iCs/>
        </w:rPr>
      </w:pPr>
      <w:r w:rsidRPr="005E4F7B">
        <w:rPr>
          <w:rFonts w:ascii="Arial" w:hAnsi="Arial" w:cs="Arial"/>
        </w:rPr>
        <w:t xml:space="preserve">The weather today is anticipated to be moderate temperatures </w:t>
      </w:r>
      <w:r w:rsidR="000A769A">
        <w:rPr>
          <w:rFonts w:ascii="Arial" w:hAnsi="Arial" w:cs="Arial"/>
        </w:rPr>
        <w:t xml:space="preserve">of </w:t>
      </w:r>
      <w:r w:rsidR="005E4F7B" w:rsidRPr="005E4F7B">
        <w:rPr>
          <w:rFonts w:ascii="Arial" w:hAnsi="Arial" w:cs="Arial"/>
        </w:rPr>
        <w:t>70</w:t>
      </w:r>
      <w:r w:rsidR="004415AD">
        <w:rPr>
          <w:rFonts w:ascii="Arial" w:hAnsi="Arial" w:cs="Arial"/>
        </w:rPr>
        <w:t>–</w:t>
      </w:r>
      <w:r w:rsidR="005E4F7B" w:rsidRPr="005E4F7B">
        <w:rPr>
          <w:rFonts w:ascii="Arial" w:hAnsi="Arial" w:cs="Arial"/>
        </w:rPr>
        <w:t>75°</w:t>
      </w:r>
      <w:r w:rsidR="004415AD">
        <w:rPr>
          <w:rFonts w:ascii="Arial" w:hAnsi="Arial" w:cs="Arial"/>
        </w:rPr>
        <w:t>F</w:t>
      </w:r>
      <w:r w:rsidRPr="005E4F7B">
        <w:rPr>
          <w:rFonts w:ascii="Arial" w:hAnsi="Arial" w:cs="Arial"/>
        </w:rPr>
        <w:t xml:space="preserve">, </w:t>
      </w:r>
      <w:r w:rsidR="004415AD">
        <w:rPr>
          <w:rFonts w:ascii="Arial" w:hAnsi="Arial" w:cs="Arial"/>
        </w:rPr>
        <w:t>r</w:t>
      </w:r>
      <w:r w:rsidRPr="005E4F7B">
        <w:rPr>
          <w:rFonts w:ascii="Arial" w:hAnsi="Arial" w:cs="Arial"/>
        </w:rPr>
        <w:t xml:space="preserve">elative </w:t>
      </w:r>
      <w:r w:rsidR="004415AD">
        <w:rPr>
          <w:rFonts w:ascii="Arial" w:hAnsi="Arial" w:cs="Arial"/>
        </w:rPr>
        <w:t>h</w:t>
      </w:r>
      <w:r w:rsidRPr="005E4F7B">
        <w:rPr>
          <w:rFonts w:ascii="Arial" w:hAnsi="Arial" w:cs="Arial"/>
        </w:rPr>
        <w:t xml:space="preserve">umidity </w:t>
      </w:r>
      <w:r w:rsidR="005E4F7B" w:rsidRPr="005E4F7B">
        <w:rPr>
          <w:rFonts w:ascii="Arial" w:hAnsi="Arial" w:cs="Arial"/>
        </w:rPr>
        <w:t>3</w:t>
      </w:r>
      <w:r w:rsidR="0094605F">
        <w:rPr>
          <w:rFonts w:ascii="Arial" w:hAnsi="Arial" w:cs="Arial"/>
        </w:rPr>
        <w:t>0</w:t>
      </w:r>
      <w:r w:rsidR="004415AD">
        <w:rPr>
          <w:rFonts w:ascii="Arial" w:hAnsi="Arial" w:cs="Arial"/>
        </w:rPr>
        <w:t>–</w:t>
      </w:r>
      <w:r w:rsidR="0094605F">
        <w:rPr>
          <w:rFonts w:ascii="Arial" w:hAnsi="Arial" w:cs="Arial"/>
        </w:rPr>
        <w:t>40</w:t>
      </w:r>
      <w:r w:rsidRPr="005E4F7B">
        <w:rPr>
          <w:rFonts w:ascii="Arial" w:hAnsi="Arial" w:cs="Arial"/>
        </w:rPr>
        <w:t>%</w:t>
      </w:r>
      <w:r w:rsidR="004415AD">
        <w:rPr>
          <w:rFonts w:ascii="Arial" w:hAnsi="Arial" w:cs="Arial"/>
        </w:rPr>
        <w:t>;</w:t>
      </w:r>
      <w:r w:rsidRPr="005E4F7B">
        <w:rPr>
          <w:rFonts w:ascii="Arial" w:hAnsi="Arial" w:cs="Arial"/>
        </w:rPr>
        <w:t xml:space="preserve"> wind</w:t>
      </w:r>
      <w:r w:rsidR="0094605F">
        <w:rPr>
          <w:rFonts w:ascii="Arial" w:hAnsi="Arial" w:cs="Arial"/>
        </w:rPr>
        <w:t xml:space="preserve">s </w:t>
      </w:r>
      <w:r w:rsidR="000A769A">
        <w:rPr>
          <w:rFonts w:ascii="Arial" w:hAnsi="Arial" w:cs="Arial"/>
        </w:rPr>
        <w:t xml:space="preserve">will be </w:t>
      </w:r>
      <w:r w:rsidR="0094605F">
        <w:rPr>
          <w:rFonts w:ascii="Arial" w:hAnsi="Arial" w:cs="Arial"/>
        </w:rPr>
        <w:t>light from t</w:t>
      </w:r>
      <w:r w:rsidRPr="005E4F7B">
        <w:rPr>
          <w:rFonts w:ascii="Arial" w:hAnsi="Arial" w:cs="Arial"/>
        </w:rPr>
        <w:t xml:space="preserve">he </w:t>
      </w:r>
      <w:r w:rsidR="0024577C">
        <w:rPr>
          <w:rFonts w:ascii="Arial" w:hAnsi="Arial" w:cs="Arial"/>
        </w:rPr>
        <w:t>southwest</w:t>
      </w:r>
      <w:r w:rsidR="0024577C" w:rsidRPr="005E4F7B">
        <w:rPr>
          <w:rFonts w:ascii="Arial" w:hAnsi="Arial" w:cs="Arial"/>
        </w:rPr>
        <w:t xml:space="preserve"> </w:t>
      </w:r>
      <w:r w:rsidRPr="005E4F7B">
        <w:rPr>
          <w:rFonts w:ascii="Arial" w:hAnsi="Arial" w:cs="Arial"/>
        </w:rPr>
        <w:t xml:space="preserve">@ </w:t>
      </w:r>
      <w:r w:rsidR="005E4F7B" w:rsidRPr="005E4F7B">
        <w:rPr>
          <w:rFonts w:ascii="Arial" w:hAnsi="Arial" w:cs="Arial"/>
        </w:rPr>
        <w:t>3</w:t>
      </w:r>
      <w:r w:rsidR="0024577C">
        <w:rPr>
          <w:rFonts w:ascii="Arial" w:hAnsi="Arial" w:cs="Arial"/>
        </w:rPr>
        <w:t>–</w:t>
      </w:r>
      <w:r w:rsidR="005E4F7B" w:rsidRPr="005E4F7B">
        <w:rPr>
          <w:rFonts w:ascii="Arial" w:hAnsi="Arial" w:cs="Arial"/>
        </w:rPr>
        <w:t>5</w:t>
      </w:r>
      <w:r w:rsidRPr="005E4F7B">
        <w:rPr>
          <w:rFonts w:ascii="Arial" w:hAnsi="Arial" w:cs="Arial"/>
        </w:rPr>
        <w:t xml:space="preserve"> mph.</w:t>
      </w:r>
      <w:r w:rsidR="005E4F7B">
        <w:rPr>
          <w:rFonts w:ascii="Arial" w:hAnsi="Arial" w:cs="Arial"/>
        </w:rPr>
        <w:t xml:space="preserve"> </w:t>
      </w:r>
      <w:r w:rsidR="005E4F7B">
        <w:rPr>
          <w:rFonts w:ascii="Arial" w:hAnsi="Arial" w:cs="Arial"/>
          <w:b/>
          <w:bCs/>
          <w:i/>
          <w:iCs/>
        </w:rPr>
        <w:t>[</w:t>
      </w:r>
      <w:r w:rsidR="0024577C">
        <w:rPr>
          <w:rFonts w:ascii="Arial" w:hAnsi="Arial" w:cs="Arial"/>
          <w:b/>
          <w:bCs/>
          <w:i/>
          <w:iCs/>
        </w:rPr>
        <w:t>I</w:t>
      </w:r>
      <w:r w:rsidR="005E4F7B">
        <w:rPr>
          <w:rFonts w:ascii="Arial" w:hAnsi="Arial" w:cs="Arial"/>
          <w:b/>
          <w:bCs/>
          <w:i/>
          <w:iCs/>
        </w:rPr>
        <w:t xml:space="preserve">f </w:t>
      </w:r>
      <w:r w:rsidR="00373D6F">
        <w:rPr>
          <w:rFonts w:ascii="Arial" w:hAnsi="Arial" w:cs="Arial"/>
          <w:b/>
          <w:bCs/>
          <w:i/>
          <w:iCs/>
        </w:rPr>
        <w:t>necessary,</w:t>
      </w:r>
      <w:r w:rsidR="005E4F7B">
        <w:rPr>
          <w:rFonts w:ascii="Arial" w:hAnsi="Arial" w:cs="Arial"/>
          <w:b/>
          <w:bCs/>
          <w:i/>
          <w:iCs/>
        </w:rPr>
        <w:t xml:space="preserve"> adjust the weather to suite your locale</w:t>
      </w:r>
      <w:r w:rsidR="0024577C">
        <w:rPr>
          <w:rFonts w:ascii="Arial" w:hAnsi="Arial" w:cs="Arial"/>
          <w:b/>
          <w:bCs/>
          <w:i/>
          <w:iCs/>
        </w:rPr>
        <w:t>.</w:t>
      </w:r>
      <w:r w:rsidR="005E4F7B">
        <w:rPr>
          <w:rFonts w:ascii="Arial" w:hAnsi="Arial" w:cs="Arial"/>
          <w:b/>
          <w:bCs/>
          <w:i/>
          <w:iCs/>
        </w:rPr>
        <w:t>]</w:t>
      </w:r>
    </w:p>
    <w:p w14:paraId="31313A1E" w14:textId="3228292B" w:rsidR="00D41CDC" w:rsidRDefault="00D41CDC" w:rsidP="00DC589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14607D34" w14:textId="77777777" w:rsidR="000A769A" w:rsidRDefault="000A769A">
      <w:pPr>
        <w:spacing w:after="0" w:line="240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br w:type="page"/>
      </w:r>
    </w:p>
    <w:p w14:paraId="6C3DC3EE" w14:textId="601157C1" w:rsidR="005E4F7B" w:rsidRPr="006A4F7E" w:rsidRDefault="005E4F7B" w:rsidP="005E4F7B">
      <w:pPr>
        <w:spacing w:after="0"/>
        <w:jc w:val="both"/>
        <w:rPr>
          <w:rFonts w:ascii="Arial" w:hAnsi="Arial" w:cs="Arial"/>
          <w:u w:val="single"/>
        </w:rPr>
      </w:pPr>
      <w:r w:rsidRPr="006A4F7E">
        <w:rPr>
          <w:rFonts w:ascii="Arial" w:hAnsi="Arial" w:cs="Arial"/>
          <w:u w:val="single"/>
        </w:rPr>
        <w:lastRenderedPageBreak/>
        <w:t>Requesting Resources and Supplies</w:t>
      </w:r>
    </w:p>
    <w:p w14:paraId="3CF88BE0" w14:textId="6BB10938" w:rsidR="000C4B79" w:rsidRPr="006B4B29" w:rsidRDefault="000C4B79" w:rsidP="000C4B79">
      <w:pPr>
        <w:spacing w:after="0" w:line="259" w:lineRule="auto"/>
        <w:rPr>
          <w:rFonts w:ascii="Arial" w:hAnsi="Arial" w:cs="Arial"/>
        </w:rPr>
      </w:pPr>
      <w:r w:rsidRPr="006B4B29">
        <w:rPr>
          <w:rFonts w:ascii="Arial" w:hAnsi="Arial" w:cs="Arial"/>
        </w:rPr>
        <w:t xml:space="preserve">The </w:t>
      </w:r>
      <w:r w:rsidRPr="006B4B29">
        <w:rPr>
          <w:rFonts w:ascii="Arial" w:hAnsi="Arial" w:cs="Arial"/>
          <w:b/>
          <w:bCs/>
          <w:i/>
          <w:iCs/>
        </w:rPr>
        <w:t xml:space="preserve">[insert the name and location of the </w:t>
      </w:r>
      <w:r>
        <w:rPr>
          <w:rFonts w:ascii="Arial" w:hAnsi="Arial" w:cs="Arial"/>
          <w:b/>
          <w:bCs/>
          <w:i/>
          <w:iCs/>
        </w:rPr>
        <w:t>Emergency Operations Center (</w:t>
      </w:r>
      <w:r w:rsidRPr="006B4B29">
        <w:rPr>
          <w:rFonts w:ascii="Arial" w:hAnsi="Arial" w:cs="Arial"/>
          <w:b/>
          <w:bCs/>
          <w:i/>
          <w:iCs/>
        </w:rPr>
        <w:t>EOC</w:t>
      </w:r>
      <w:r>
        <w:rPr>
          <w:rFonts w:ascii="Arial" w:hAnsi="Arial" w:cs="Arial"/>
          <w:b/>
          <w:bCs/>
          <w:i/>
          <w:iCs/>
        </w:rPr>
        <w:t xml:space="preserve">) </w:t>
      </w:r>
      <w:r w:rsidRPr="006B4B29">
        <w:rPr>
          <w:rFonts w:ascii="Arial" w:hAnsi="Arial" w:cs="Arial"/>
          <w:b/>
          <w:bCs/>
          <w:i/>
          <w:iCs/>
        </w:rPr>
        <w:t>responsible for supporting the incident]</w:t>
      </w:r>
      <w:r w:rsidRPr="006B4B29">
        <w:rPr>
          <w:rFonts w:ascii="Arial" w:hAnsi="Arial" w:cs="Arial"/>
        </w:rPr>
        <w:t xml:space="preserve"> has been activated and is available to process resource orders and support your activities.</w:t>
      </w:r>
    </w:p>
    <w:p w14:paraId="45885F78" w14:textId="77777777" w:rsidR="005E4F7B" w:rsidRDefault="005E4F7B" w:rsidP="005E4F7B">
      <w:pPr>
        <w:spacing w:after="0"/>
        <w:jc w:val="both"/>
        <w:rPr>
          <w:rFonts w:ascii="Arial" w:hAnsi="Arial" w:cs="Arial"/>
        </w:rPr>
      </w:pPr>
    </w:p>
    <w:p w14:paraId="1BC36672" w14:textId="77777777" w:rsidR="005E4F7B" w:rsidRPr="00A64A86" w:rsidRDefault="005E4F7B" w:rsidP="005E4F7B">
      <w:pPr>
        <w:spacing w:after="0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Transfer of Command</w:t>
      </w:r>
    </w:p>
    <w:p w14:paraId="323DF3D0" w14:textId="2384B36B" w:rsidR="005E4F7B" w:rsidRPr="00D3405C" w:rsidRDefault="005E4F7B" w:rsidP="005E4F7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The Agency Administrator (AA) Briefing will last 30 minutes or less. </w:t>
      </w:r>
      <w:r w:rsidRPr="00D3405C">
        <w:rPr>
          <w:rFonts w:ascii="Arial" w:hAnsi="Arial" w:cs="Arial"/>
        </w:rPr>
        <w:t xml:space="preserve">The current IC has completed an ICS 201 </w:t>
      </w:r>
      <w:r>
        <w:rPr>
          <w:rFonts w:ascii="Arial" w:hAnsi="Arial" w:cs="Arial"/>
        </w:rPr>
        <w:t xml:space="preserve">Incident Briefing </w:t>
      </w:r>
      <w:r w:rsidR="006E3166">
        <w:rPr>
          <w:rFonts w:ascii="Arial" w:hAnsi="Arial" w:cs="Arial"/>
        </w:rPr>
        <w:t xml:space="preserve">Form </w:t>
      </w:r>
      <w:r w:rsidRPr="00D3405C">
        <w:rPr>
          <w:rFonts w:ascii="Arial" w:hAnsi="Arial" w:cs="Arial"/>
        </w:rPr>
        <w:t xml:space="preserve">for your use and is ready to transfer command </w:t>
      </w:r>
      <w:r w:rsidR="00B60183">
        <w:rPr>
          <w:rFonts w:ascii="Arial" w:hAnsi="Arial" w:cs="Arial"/>
        </w:rPr>
        <w:t xml:space="preserve">immediately </w:t>
      </w:r>
      <w:r w:rsidRPr="00D3405C">
        <w:rPr>
          <w:rFonts w:ascii="Arial" w:hAnsi="Arial" w:cs="Arial"/>
        </w:rPr>
        <w:t xml:space="preserve">to your </w:t>
      </w:r>
      <w:r>
        <w:rPr>
          <w:rFonts w:ascii="Arial" w:hAnsi="Arial" w:cs="Arial"/>
        </w:rPr>
        <w:t>AH</w:t>
      </w:r>
      <w:r w:rsidRPr="00D3405C">
        <w:rPr>
          <w:rFonts w:ascii="Arial" w:hAnsi="Arial" w:cs="Arial"/>
        </w:rPr>
        <w:t>IMT</w:t>
      </w:r>
      <w:r>
        <w:rPr>
          <w:rFonts w:ascii="Arial" w:hAnsi="Arial" w:cs="Arial"/>
        </w:rPr>
        <w:t>. You will assume command of this incident after the Initial IC Briefing has concluded.</w:t>
      </w:r>
    </w:p>
    <w:p w14:paraId="0DBF4895" w14:textId="77777777" w:rsidR="005E4F7B" w:rsidRPr="00EE055A" w:rsidRDefault="005E4F7B" w:rsidP="005E4F7B">
      <w:pPr>
        <w:spacing w:before="240" w:after="0" w:line="240" w:lineRule="auto"/>
        <w:rPr>
          <w:rFonts w:ascii="Arial" w:hAnsi="Arial" w:cs="Arial"/>
          <w:u w:val="single"/>
        </w:rPr>
      </w:pPr>
      <w:r w:rsidRPr="00EE055A">
        <w:rPr>
          <w:rFonts w:ascii="Arial" w:hAnsi="Arial" w:cs="Arial"/>
          <w:u w:val="single"/>
        </w:rPr>
        <w:t>Expectations</w:t>
      </w:r>
    </w:p>
    <w:p w14:paraId="7E5043AF" w14:textId="3DF93405" w:rsidR="005E4F7B" w:rsidRPr="00676041" w:rsidRDefault="005E4F7B" w:rsidP="005E4F7B">
      <w:pPr>
        <w:spacing w:after="0" w:line="259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The </w:t>
      </w:r>
      <w:r>
        <w:rPr>
          <w:rFonts w:ascii="Arial" w:hAnsi="Arial" w:cs="Arial"/>
          <w:b/>
          <w:bCs/>
          <w:i/>
          <w:iCs/>
        </w:rPr>
        <w:t xml:space="preserve">[insert the </w:t>
      </w:r>
      <w:r w:rsidR="0094605F">
        <w:rPr>
          <w:rFonts w:ascii="Arial" w:hAnsi="Arial" w:cs="Arial"/>
          <w:b/>
          <w:bCs/>
          <w:i/>
          <w:iCs/>
        </w:rPr>
        <w:t xml:space="preserve">title and </w:t>
      </w:r>
      <w:r>
        <w:rPr>
          <w:rFonts w:ascii="Arial" w:hAnsi="Arial" w:cs="Arial"/>
          <w:b/>
          <w:bCs/>
          <w:i/>
          <w:iCs/>
        </w:rPr>
        <w:t>name of the Agency Administrator (AA)]</w:t>
      </w:r>
      <w:r>
        <w:rPr>
          <w:rFonts w:ascii="Arial" w:hAnsi="Arial" w:cs="Arial"/>
        </w:rPr>
        <w:t xml:space="preserve"> has </w:t>
      </w:r>
      <w:r w:rsidRPr="005B2C90">
        <w:rPr>
          <w:rFonts w:ascii="Arial" w:hAnsi="Arial" w:cs="Arial"/>
        </w:rPr>
        <w:t xml:space="preserve">the following expectations of any incident management organization that works for </w:t>
      </w:r>
      <w:r>
        <w:rPr>
          <w:rFonts w:ascii="Arial" w:hAnsi="Arial" w:cs="Arial"/>
          <w:b/>
          <w:bCs/>
          <w:i/>
          <w:iCs/>
        </w:rPr>
        <w:t>[insert name of the jurisdiction]</w:t>
      </w:r>
      <w:r>
        <w:rPr>
          <w:rFonts w:ascii="Arial" w:hAnsi="Arial" w:cs="Arial"/>
        </w:rPr>
        <w:t>. Their expectations of you while managing the incident include:</w:t>
      </w:r>
    </w:p>
    <w:p w14:paraId="68417C52" w14:textId="5DC74068" w:rsidR="005E4F7B" w:rsidRDefault="005E4F7B" w:rsidP="005E4F7B">
      <w:pPr>
        <w:numPr>
          <w:ilvl w:val="0"/>
          <w:numId w:val="3"/>
        </w:numPr>
        <w:tabs>
          <w:tab w:val="clear" w:pos="1440"/>
        </w:tabs>
        <w:spacing w:before="80" w:after="0" w:line="259" w:lineRule="auto"/>
        <w:ind w:left="720" w:hanging="360"/>
        <w:rPr>
          <w:rFonts w:ascii="Arial" w:hAnsi="Arial" w:cs="Arial"/>
        </w:rPr>
      </w:pPr>
      <w:bookmarkStart w:id="0" w:name="_Hlk52700096"/>
      <w:r>
        <w:rPr>
          <w:rFonts w:ascii="Arial" w:hAnsi="Arial" w:cs="Arial"/>
        </w:rPr>
        <w:t xml:space="preserve">All operations will be conducted with </w:t>
      </w:r>
      <w:r w:rsidR="0024577C">
        <w:rPr>
          <w:rFonts w:ascii="Arial" w:hAnsi="Arial" w:cs="Arial"/>
        </w:rPr>
        <w:t xml:space="preserve">the </w:t>
      </w:r>
      <w:r>
        <w:rPr>
          <w:rFonts w:ascii="Arial" w:hAnsi="Arial" w:cs="Arial"/>
        </w:rPr>
        <w:t>safety of the public and responders in mind. Protection of life is your highest priority.</w:t>
      </w:r>
    </w:p>
    <w:p w14:paraId="334B376C" w14:textId="5B339156" w:rsidR="005E4F7B" w:rsidRDefault="005E4F7B" w:rsidP="005E4F7B">
      <w:pPr>
        <w:numPr>
          <w:ilvl w:val="0"/>
          <w:numId w:val="3"/>
        </w:numPr>
        <w:tabs>
          <w:tab w:val="clear" w:pos="1440"/>
        </w:tabs>
        <w:spacing w:before="80" w:after="0" w:line="259" w:lineRule="auto"/>
        <w:ind w:left="720" w:hanging="360"/>
        <w:rPr>
          <w:rFonts w:ascii="Arial" w:hAnsi="Arial" w:cs="Arial"/>
        </w:rPr>
      </w:pPr>
      <w:r w:rsidRPr="001C08C8">
        <w:rPr>
          <w:rFonts w:ascii="Arial" w:hAnsi="Arial" w:cs="Arial"/>
        </w:rPr>
        <w:t xml:space="preserve">Accountability for safety is your first and most important responsibility. All members of your team must observe a Zero Tolerance for any careless or unsafe action. As Incident Commander, </w:t>
      </w:r>
      <w:r>
        <w:rPr>
          <w:rFonts w:ascii="Arial" w:hAnsi="Arial" w:cs="Arial"/>
        </w:rPr>
        <w:t>t</w:t>
      </w:r>
      <w:r w:rsidRPr="001C08C8">
        <w:rPr>
          <w:rFonts w:ascii="Arial" w:hAnsi="Arial" w:cs="Arial"/>
        </w:rPr>
        <w:t xml:space="preserve">ake the appropriate actions to ensure that everyone involved in </w:t>
      </w:r>
      <w:r>
        <w:rPr>
          <w:rFonts w:ascii="Arial" w:hAnsi="Arial" w:cs="Arial"/>
        </w:rPr>
        <w:t xml:space="preserve">managing this incident </w:t>
      </w:r>
      <w:r w:rsidRPr="001C08C8">
        <w:rPr>
          <w:rFonts w:ascii="Arial" w:hAnsi="Arial" w:cs="Arial"/>
        </w:rPr>
        <w:t xml:space="preserve">knows and follows </w:t>
      </w:r>
      <w:r>
        <w:rPr>
          <w:rFonts w:ascii="Arial" w:hAnsi="Arial" w:cs="Arial"/>
        </w:rPr>
        <w:t>nationally recognized safety practices.</w:t>
      </w:r>
    </w:p>
    <w:p w14:paraId="6799F7B5" w14:textId="4AADCFF5" w:rsidR="005E4F7B" w:rsidRDefault="005E4F7B" w:rsidP="005E4F7B">
      <w:pPr>
        <w:numPr>
          <w:ilvl w:val="0"/>
          <w:numId w:val="3"/>
        </w:numPr>
        <w:tabs>
          <w:tab w:val="clear" w:pos="1440"/>
        </w:tabs>
        <w:spacing w:before="80" w:after="0" w:line="259" w:lineRule="auto"/>
        <w:ind w:left="720" w:hanging="360"/>
        <w:rPr>
          <w:rFonts w:ascii="Arial" w:hAnsi="Arial" w:cs="Arial"/>
        </w:rPr>
      </w:pPr>
      <w:r>
        <w:rPr>
          <w:rFonts w:ascii="Arial" w:hAnsi="Arial" w:cs="Arial"/>
        </w:rPr>
        <w:t xml:space="preserve">Give special consideration to </w:t>
      </w:r>
      <w:r w:rsidR="006C58BB">
        <w:rPr>
          <w:rFonts w:ascii="Arial" w:hAnsi="Arial" w:cs="Arial"/>
        </w:rPr>
        <w:t>F</w:t>
      </w:r>
      <w:r>
        <w:rPr>
          <w:rFonts w:ascii="Arial" w:hAnsi="Arial" w:cs="Arial"/>
        </w:rPr>
        <w:t xml:space="preserve">irst </w:t>
      </w:r>
      <w:r w:rsidR="006C58BB">
        <w:rPr>
          <w:rFonts w:ascii="Arial" w:hAnsi="Arial" w:cs="Arial"/>
        </w:rPr>
        <w:t>R</w:t>
      </w:r>
      <w:r>
        <w:rPr>
          <w:rFonts w:ascii="Arial" w:hAnsi="Arial" w:cs="Arial"/>
        </w:rPr>
        <w:t>esponder safety, especially with respect to aviation operations, working around heavy equipment. When there are competing priorities, life safety is the highest priority in your strategic and tactical decisions</w:t>
      </w:r>
      <w:r w:rsidR="0024577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rather than jeopardizing responder and public safety.</w:t>
      </w:r>
    </w:p>
    <w:p w14:paraId="7DAB7B84" w14:textId="77777777" w:rsidR="002303FE" w:rsidRPr="007859D1" w:rsidRDefault="002303FE" w:rsidP="002303FE">
      <w:pPr>
        <w:numPr>
          <w:ilvl w:val="0"/>
          <w:numId w:val="3"/>
        </w:numPr>
        <w:tabs>
          <w:tab w:val="clear" w:pos="1440"/>
        </w:tabs>
        <w:spacing w:before="80" w:after="0" w:line="259" w:lineRule="auto"/>
        <w:ind w:left="720" w:hanging="360"/>
        <w:rPr>
          <w:rFonts w:ascii="Arial" w:hAnsi="Arial" w:cs="Arial"/>
        </w:rPr>
      </w:pPr>
      <w:r w:rsidRPr="007859D1">
        <w:rPr>
          <w:rFonts w:ascii="Arial" w:hAnsi="Arial" w:cs="Arial"/>
        </w:rPr>
        <w:t xml:space="preserve">All incident-related operations </w:t>
      </w:r>
      <w:bookmarkStart w:id="1" w:name="_Hlk137114832"/>
      <w:r w:rsidRPr="007859D1">
        <w:rPr>
          <w:rFonts w:ascii="Arial" w:hAnsi="Arial" w:cs="Arial"/>
        </w:rPr>
        <w:t>within your area of responsibility</w:t>
      </w:r>
      <w:bookmarkEnd w:id="1"/>
      <w:r w:rsidRPr="007859D1">
        <w:rPr>
          <w:rFonts w:ascii="Arial" w:hAnsi="Arial" w:cs="Arial"/>
        </w:rPr>
        <w:t xml:space="preserve"> will be coordinated with the respective </w:t>
      </w:r>
      <w:bookmarkStart w:id="2" w:name="_Hlk136934511"/>
      <w:r w:rsidRPr="007859D1">
        <w:rPr>
          <w:rFonts w:ascii="Arial" w:hAnsi="Arial" w:cs="Arial"/>
        </w:rPr>
        <w:t xml:space="preserve">departments and agencies of </w:t>
      </w:r>
      <w:bookmarkEnd w:id="2"/>
      <w:r w:rsidRPr="007859D1">
        <w:rPr>
          <w:rFonts w:ascii="Arial" w:hAnsi="Arial" w:cs="Arial"/>
          <w:b/>
          <w:bCs/>
          <w:i/>
          <w:iCs/>
        </w:rPr>
        <w:t xml:space="preserve">[insert name of the affected jurisdiction.] </w:t>
      </w:r>
      <w:r w:rsidRPr="007859D1">
        <w:rPr>
          <w:rFonts w:ascii="Arial" w:hAnsi="Arial" w:cs="Arial"/>
        </w:rPr>
        <w:t>A map your area of responsibility will be provided.</w:t>
      </w:r>
    </w:p>
    <w:p w14:paraId="18C0D3EA" w14:textId="06CCF45B" w:rsidR="005E4F7B" w:rsidRPr="00CF7836" w:rsidRDefault="00CF7836" w:rsidP="005E4F7B">
      <w:pPr>
        <w:numPr>
          <w:ilvl w:val="0"/>
          <w:numId w:val="3"/>
        </w:numPr>
        <w:tabs>
          <w:tab w:val="clear" w:pos="1440"/>
        </w:tabs>
        <w:spacing w:before="80" w:after="0" w:line="259" w:lineRule="auto"/>
        <w:ind w:left="720" w:hanging="360"/>
        <w:rPr>
          <w:rFonts w:ascii="Arial" w:hAnsi="Arial" w:cs="Arial"/>
        </w:rPr>
      </w:pPr>
      <w:r w:rsidRPr="00CF7836">
        <w:rPr>
          <w:rFonts w:ascii="Arial" w:hAnsi="Arial" w:cs="Arial"/>
        </w:rPr>
        <w:t>A map of this area will be provided.</w:t>
      </w:r>
    </w:p>
    <w:p w14:paraId="388E86D5" w14:textId="77777777" w:rsidR="005E4F7B" w:rsidRDefault="005E4F7B" w:rsidP="005E4F7B">
      <w:pPr>
        <w:numPr>
          <w:ilvl w:val="0"/>
          <w:numId w:val="3"/>
        </w:numPr>
        <w:tabs>
          <w:tab w:val="clear" w:pos="1440"/>
        </w:tabs>
        <w:spacing w:before="80" w:after="0" w:line="259" w:lineRule="auto"/>
        <w:ind w:left="720" w:hanging="360"/>
        <w:rPr>
          <w:rFonts w:ascii="Arial" w:hAnsi="Arial" w:cs="Arial"/>
        </w:rPr>
      </w:pPr>
      <w:r>
        <w:rPr>
          <w:rFonts w:ascii="Arial" w:hAnsi="Arial" w:cs="Arial"/>
        </w:rPr>
        <w:t>Manage equipment and supplies to ensure minimum losses.</w:t>
      </w:r>
    </w:p>
    <w:p w14:paraId="4ED77684" w14:textId="77777777" w:rsidR="005E4F7B" w:rsidRDefault="005E4F7B" w:rsidP="005E4F7B">
      <w:pPr>
        <w:numPr>
          <w:ilvl w:val="0"/>
          <w:numId w:val="3"/>
        </w:numPr>
        <w:tabs>
          <w:tab w:val="clear" w:pos="1440"/>
        </w:tabs>
        <w:spacing w:before="80" w:after="0" w:line="259" w:lineRule="auto"/>
        <w:ind w:left="720" w:hanging="360"/>
        <w:rPr>
          <w:rFonts w:ascii="Arial" w:hAnsi="Arial" w:cs="Arial"/>
        </w:rPr>
      </w:pPr>
      <w:r>
        <w:rPr>
          <w:rFonts w:ascii="Arial" w:hAnsi="Arial" w:cs="Arial"/>
        </w:rPr>
        <w:t xml:space="preserve">Provide public information regarding progress of the response and the hazards and risks to the public. Coordinate the activities with the </w:t>
      </w:r>
      <w:r>
        <w:rPr>
          <w:rFonts w:ascii="Arial" w:hAnsi="Arial" w:cs="Arial"/>
          <w:b/>
          <w:bCs/>
          <w:i/>
          <w:iCs/>
        </w:rPr>
        <w:t>[insert jurisdiction name]</w:t>
      </w:r>
      <w:r>
        <w:rPr>
          <w:rFonts w:ascii="Arial" w:hAnsi="Arial" w:cs="Arial"/>
        </w:rPr>
        <w:t xml:space="preserve"> Public Information Office. </w:t>
      </w:r>
    </w:p>
    <w:p w14:paraId="3AEA7753" w14:textId="495E77FB" w:rsidR="005E4F7B" w:rsidRDefault="005E4F7B" w:rsidP="005E4F7B">
      <w:pPr>
        <w:numPr>
          <w:ilvl w:val="0"/>
          <w:numId w:val="3"/>
        </w:numPr>
        <w:tabs>
          <w:tab w:val="clear" w:pos="1440"/>
        </w:tabs>
        <w:spacing w:before="120" w:after="0" w:line="259" w:lineRule="auto"/>
        <w:ind w:left="720" w:hanging="360"/>
        <w:rPr>
          <w:rFonts w:ascii="Arial" w:hAnsi="Arial" w:cs="Arial"/>
        </w:rPr>
      </w:pPr>
      <w:bookmarkStart w:id="3" w:name="_Hlk52709246"/>
      <w:r w:rsidRPr="00AF5067">
        <w:rPr>
          <w:rFonts w:ascii="Arial" w:hAnsi="Arial" w:cs="Arial"/>
        </w:rPr>
        <w:t xml:space="preserve">Your AHIMT </w:t>
      </w:r>
      <w:r w:rsidR="00DC7410">
        <w:rPr>
          <w:rFonts w:ascii="Arial" w:hAnsi="Arial" w:cs="Arial"/>
        </w:rPr>
        <w:t>will</w:t>
      </w:r>
      <w:r w:rsidRPr="00AF5067">
        <w:rPr>
          <w:rFonts w:ascii="Arial" w:hAnsi="Arial" w:cs="Arial"/>
        </w:rPr>
        <w:t xml:space="preserve"> directly coordinate with all appropriate local and state agencies.</w:t>
      </w:r>
      <w:bookmarkEnd w:id="0"/>
      <w:bookmarkEnd w:id="3"/>
    </w:p>
    <w:p w14:paraId="4FF08F08" w14:textId="77777777" w:rsidR="005E4F7B" w:rsidRDefault="005E4F7B" w:rsidP="005E4F7B">
      <w:pPr>
        <w:spacing w:before="120" w:after="0" w:line="259" w:lineRule="auto"/>
        <w:rPr>
          <w:rFonts w:ascii="Arial" w:hAnsi="Arial" w:cs="Arial"/>
        </w:rPr>
      </w:pPr>
    </w:p>
    <w:p w14:paraId="5AAC049D" w14:textId="77777777" w:rsidR="005E4F7B" w:rsidRPr="00A00513" w:rsidRDefault="005E4F7B" w:rsidP="005E4F7B">
      <w:pPr>
        <w:spacing w:before="120" w:after="0" w:line="259" w:lineRule="auto"/>
        <w:rPr>
          <w:rFonts w:ascii="Arial" w:hAnsi="Arial" w:cs="Arial"/>
          <w:u w:val="single"/>
        </w:rPr>
      </w:pPr>
      <w:r w:rsidRPr="00A00513">
        <w:rPr>
          <w:rFonts w:ascii="Arial" w:hAnsi="Arial" w:cs="Arial"/>
          <w:u w:val="single"/>
        </w:rPr>
        <w:t>Incident Management Team Performance</w:t>
      </w:r>
    </w:p>
    <w:p w14:paraId="1439EBA8" w14:textId="3BD9F160" w:rsidR="005E4F7B" w:rsidRPr="00693605" w:rsidRDefault="005E4F7B" w:rsidP="005E4F7B">
      <w:pPr>
        <w:spacing w:line="259" w:lineRule="auto"/>
        <w:rPr>
          <w:rFonts w:ascii="Arial" w:hAnsi="Arial" w:cs="Arial"/>
        </w:rPr>
      </w:pPr>
      <w:r w:rsidRPr="00AD2212">
        <w:rPr>
          <w:rFonts w:ascii="Arial" w:hAnsi="Arial" w:cs="Arial"/>
        </w:rPr>
        <w:t xml:space="preserve">A formal evaluation of </w:t>
      </w:r>
      <w:r>
        <w:rPr>
          <w:rFonts w:ascii="Arial" w:hAnsi="Arial" w:cs="Arial"/>
        </w:rPr>
        <w:t xml:space="preserve">any </w:t>
      </w:r>
      <w:r w:rsidR="00DC7410">
        <w:rPr>
          <w:rFonts w:ascii="Arial" w:hAnsi="Arial" w:cs="Arial"/>
        </w:rPr>
        <w:t>AHIMT’s</w:t>
      </w:r>
      <w:r>
        <w:rPr>
          <w:rFonts w:ascii="Arial" w:hAnsi="Arial" w:cs="Arial"/>
        </w:rPr>
        <w:t xml:space="preserve"> </w:t>
      </w:r>
      <w:r w:rsidRPr="00AD2212">
        <w:rPr>
          <w:rFonts w:ascii="Arial" w:hAnsi="Arial" w:cs="Arial"/>
        </w:rPr>
        <w:t xml:space="preserve">performance will be conducted prior to </w:t>
      </w:r>
      <w:r>
        <w:rPr>
          <w:rFonts w:ascii="Arial" w:hAnsi="Arial" w:cs="Arial"/>
        </w:rPr>
        <w:t xml:space="preserve">their </w:t>
      </w:r>
      <w:r w:rsidRPr="00AD2212">
        <w:rPr>
          <w:rFonts w:ascii="Arial" w:hAnsi="Arial" w:cs="Arial"/>
        </w:rPr>
        <w:t xml:space="preserve">departure from the incident. This formal evaluation may be followed up within </w:t>
      </w:r>
      <w:r w:rsidR="00AC4FE6">
        <w:rPr>
          <w:rFonts w:ascii="Arial" w:hAnsi="Arial" w:cs="Arial"/>
        </w:rPr>
        <w:t>60</w:t>
      </w:r>
      <w:r w:rsidRPr="00AD2212">
        <w:rPr>
          <w:rFonts w:ascii="Arial" w:hAnsi="Arial" w:cs="Arial"/>
        </w:rPr>
        <w:t xml:space="preserve"> days after </w:t>
      </w:r>
      <w:r>
        <w:rPr>
          <w:rFonts w:ascii="Arial" w:hAnsi="Arial" w:cs="Arial"/>
        </w:rPr>
        <w:t xml:space="preserve">their </w:t>
      </w:r>
      <w:r w:rsidRPr="00AD2212">
        <w:rPr>
          <w:rFonts w:ascii="Arial" w:hAnsi="Arial" w:cs="Arial"/>
        </w:rPr>
        <w:t xml:space="preserve">departure once </w:t>
      </w:r>
      <w:r>
        <w:rPr>
          <w:rFonts w:ascii="Arial" w:hAnsi="Arial" w:cs="Arial"/>
          <w:b/>
          <w:bCs/>
          <w:i/>
          <w:iCs/>
        </w:rPr>
        <w:t>[insert name of the AA</w:t>
      </w:r>
      <w:r w:rsidR="00DE691C">
        <w:rPr>
          <w:rFonts w:ascii="Arial" w:hAnsi="Arial" w:cs="Arial"/>
          <w:b/>
          <w:bCs/>
          <w:i/>
          <w:iCs/>
        </w:rPr>
        <w:t>’</w:t>
      </w:r>
      <w:r>
        <w:rPr>
          <w:rFonts w:ascii="Arial" w:hAnsi="Arial" w:cs="Arial"/>
          <w:b/>
          <w:bCs/>
          <w:i/>
          <w:iCs/>
        </w:rPr>
        <w:t xml:space="preserve">s agency] </w:t>
      </w:r>
      <w:r w:rsidRPr="00AD2212">
        <w:rPr>
          <w:rFonts w:ascii="Arial" w:hAnsi="Arial" w:cs="Arial"/>
        </w:rPr>
        <w:t xml:space="preserve">has had the opportunity to review accountability, claims, financial matters, and other items, which </w:t>
      </w:r>
      <w:r w:rsidR="00AC4FE6">
        <w:rPr>
          <w:rFonts w:ascii="Arial" w:hAnsi="Arial" w:cs="Arial"/>
        </w:rPr>
        <w:t xml:space="preserve">take </w:t>
      </w:r>
      <w:r w:rsidRPr="00AD2212">
        <w:rPr>
          <w:rFonts w:ascii="Arial" w:hAnsi="Arial" w:cs="Arial"/>
        </w:rPr>
        <w:t xml:space="preserve">time to evaluate. </w:t>
      </w:r>
    </w:p>
    <w:p w14:paraId="49C0199B" w14:textId="69A337FB" w:rsidR="005E4F7B" w:rsidRDefault="005E4F7B" w:rsidP="00DC5891">
      <w:pPr>
        <w:spacing w:after="0"/>
        <w:rPr>
          <w:rFonts w:ascii="Arial" w:hAnsi="Arial" w:cs="Arial"/>
        </w:rPr>
      </w:pPr>
    </w:p>
    <w:p w14:paraId="35A78EDF" w14:textId="7820D00F" w:rsidR="005E4F7B" w:rsidRDefault="005E4F7B" w:rsidP="00DC5891">
      <w:pPr>
        <w:spacing w:after="0"/>
        <w:rPr>
          <w:rFonts w:ascii="Arial" w:hAnsi="Arial" w:cs="Arial"/>
        </w:rPr>
      </w:pPr>
    </w:p>
    <w:p w14:paraId="1565CE49" w14:textId="77777777" w:rsidR="00884D9F" w:rsidRPr="00290324" w:rsidRDefault="00884D9F" w:rsidP="00DC5891">
      <w:pPr>
        <w:spacing w:after="0"/>
        <w:rPr>
          <w:rFonts w:ascii="Arial" w:hAnsi="Arial" w:cs="Arial"/>
        </w:rPr>
      </w:pPr>
    </w:p>
    <w:sectPr w:rsidR="00884D9F" w:rsidRPr="00290324" w:rsidSect="00FB7E28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0B0BE" w14:textId="77777777" w:rsidR="00F42B9B" w:rsidRDefault="00F42B9B" w:rsidP="0018592D">
      <w:pPr>
        <w:spacing w:after="0" w:line="240" w:lineRule="auto"/>
      </w:pPr>
      <w:r>
        <w:separator/>
      </w:r>
    </w:p>
  </w:endnote>
  <w:endnote w:type="continuationSeparator" w:id="0">
    <w:p w14:paraId="78E2126B" w14:textId="77777777" w:rsidR="00F42B9B" w:rsidRDefault="00F42B9B" w:rsidP="00185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F915E" w14:textId="77777777" w:rsidR="003D0EBA" w:rsidRDefault="003D0EBA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755B3">
      <w:rPr>
        <w:noProof/>
      </w:rPr>
      <w:t>2</w:t>
    </w:r>
    <w:r>
      <w:fldChar w:fldCharType="end"/>
    </w:r>
  </w:p>
  <w:p w14:paraId="0A988F6E" w14:textId="77777777" w:rsidR="003D0EBA" w:rsidRDefault="003D0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5F1FCE" w14:textId="77777777" w:rsidR="00F42B9B" w:rsidRDefault="00F42B9B" w:rsidP="0018592D">
      <w:pPr>
        <w:spacing w:after="0" w:line="240" w:lineRule="auto"/>
      </w:pPr>
      <w:r>
        <w:separator/>
      </w:r>
    </w:p>
  </w:footnote>
  <w:footnote w:type="continuationSeparator" w:id="0">
    <w:p w14:paraId="2A86D494" w14:textId="77777777" w:rsidR="00F42B9B" w:rsidRDefault="00F42B9B" w:rsidP="00185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8E98C" w14:textId="5B342EE6" w:rsidR="003D0EBA" w:rsidRPr="00290324" w:rsidRDefault="00290324" w:rsidP="00A678D8">
    <w:pPr>
      <w:pStyle w:val="Header"/>
      <w:tabs>
        <w:tab w:val="left" w:pos="2340"/>
        <w:tab w:val="left" w:pos="2880"/>
        <w:tab w:val="left" w:pos="3150"/>
        <w:tab w:val="left" w:pos="3690"/>
        <w:tab w:val="left" w:pos="4050"/>
        <w:tab w:val="left" w:pos="4320"/>
        <w:tab w:val="left" w:pos="6161"/>
      </w:tabs>
      <w:jc w:val="right"/>
    </w:pPr>
    <w:r>
      <w:tab/>
    </w:r>
    <w:r>
      <w:tab/>
    </w:r>
    <w:r>
      <w:tab/>
    </w:r>
    <w:r w:rsidRPr="00290324">
      <w:rPr>
        <w:rFonts w:ascii="Arial" w:hAnsi="Arial" w:cs="Arial"/>
      </w:rPr>
      <w:t>USFA AHIMT Simulation</w:t>
    </w:r>
    <w:r w:rsidR="009F5342">
      <w:rPr>
        <w:rFonts w:ascii="Arial" w:hAnsi="Arial" w:cs="Arial"/>
      </w:rPr>
      <w:t xml:space="preserve"> – </w:t>
    </w:r>
    <w:r w:rsidRPr="00290324">
      <w:rPr>
        <w:rFonts w:ascii="Arial" w:hAnsi="Arial" w:cs="Arial"/>
      </w:rPr>
      <w:t>Multi-Casualty Incident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06D78"/>
    <w:multiLevelType w:val="hybridMultilevel"/>
    <w:tmpl w:val="CFCC40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E940271"/>
    <w:multiLevelType w:val="hybridMultilevel"/>
    <w:tmpl w:val="A4640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FC0108F"/>
    <w:multiLevelType w:val="hybridMultilevel"/>
    <w:tmpl w:val="A04C18F8"/>
    <w:lvl w:ilvl="0" w:tplc="09D24266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601913519">
    <w:abstractNumId w:val="0"/>
  </w:num>
  <w:num w:numId="2" w16cid:durableId="2024159345">
    <w:abstractNumId w:val="1"/>
  </w:num>
  <w:num w:numId="3" w16cid:durableId="13222006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embedSystemFonts/>
  <w:proofState w:spelling="clean" w:grammar="clean"/>
  <w:defaultTabStop w:val="720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C71"/>
    <w:rsid w:val="00017E78"/>
    <w:rsid w:val="000930BB"/>
    <w:rsid w:val="000943C0"/>
    <w:rsid w:val="000A769A"/>
    <w:rsid w:val="000C4B79"/>
    <w:rsid w:val="00122A0D"/>
    <w:rsid w:val="00152344"/>
    <w:rsid w:val="00183A18"/>
    <w:rsid w:val="0018592D"/>
    <w:rsid w:val="001B0164"/>
    <w:rsid w:val="001E443C"/>
    <w:rsid w:val="001E76ED"/>
    <w:rsid w:val="00201EDF"/>
    <w:rsid w:val="00226D76"/>
    <w:rsid w:val="002303FE"/>
    <w:rsid w:val="0024577C"/>
    <w:rsid w:val="002510D7"/>
    <w:rsid w:val="00262BC9"/>
    <w:rsid w:val="00290324"/>
    <w:rsid w:val="002A262A"/>
    <w:rsid w:val="002A5752"/>
    <w:rsid w:val="002E3A69"/>
    <w:rsid w:val="002F4807"/>
    <w:rsid w:val="0033069D"/>
    <w:rsid w:val="003322FB"/>
    <w:rsid w:val="00332588"/>
    <w:rsid w:val="003527E4"/>
    <w:rsid w:val="00356394"/>
    <w:rsid w:val="00373D6F"/>
    <w:rsid w:val="00376C76"/>
    <w:rsid w:val="003A1707"/>
    <w:rsid w:val="003A3557"/>
    <w:rsid w:val="003C4FCE"/>
    <w:rsid w:val="003D0EBA"/>
    <w:rsid w:val="003E3544"/>
    <w:rsid w:val="00413352"/>
    <w:rsid w:val="00413971"/>
    <w:rsid w:val="004414ED"/>
    <w:rsid w:val="004415AD"/>
    <w:rsid w:val="00457F5E"/>
    <w:rsid w:val="004614D9"/>
    <w:rsid w:val="00474AD3"/>
    <w:rsid w:val="004755B3"/>
    <w:rsid w:val="00476ED9"/>
    <w:rsid w:val="00481A9B"/>
    <w:rsid w:val="0049567E"/>
    <w:rsid w:val="004B573F"/>
    <w:rsid w:val="004B6E02"/>
    <w:rsid w:val="004C5CDA"/>
    <w:rsid w:val="004E0C74"/>
    <w:rsid w:val="004E2296"/>
    <w:rsid w:val="004F6D53"/>
    <w:rsid w:val="00504C18"/>
    <w:rsid w:val="00545A76"/>
    <w:rsid w:val="00584C9E"/>
    <w:rsid w:val="00590391"/>
    <w:rsid w:val="00593A1D"/>
    <w:rsid w:val="005C657B"/>
    <w:rsid w:val="005D1C71"/>
    <w:rsid w:val="005E4F7B"/>
    <w:rsid w:val="0060378F"/>
    <w:rsid w:val="00604BB5"/>
    <w:rsid w:val="00617056"/>
    <w:rsid w:val="00643FF3"/>
    <w:rsid w:val="006867F0"/>
    <w:rsid w:val="00686EA7"/>
    <w:rsid w:val="006970C7"/>
    <w:rsid w:val="006B7AF8"/>
    <w:rsid w:val="006C4CED"/>
    <w:rsid w:val="006C58BB"/>
    <w:rsid w:val="006D37F9"/>
    <w:rsid w:val="006E3166"/>
    <w:rsid w:val="006E6165"/>
    <w:rsid w:val="006E7A0F"/>
    <w:rsid w:val="00700B12"/>
    <w:rsid w:val="0071136E"/>
    <w:rsid w:val="00712D47"/>
    <w:rsid w:val="007161BF"/>
    <w:rsid w:val="00726D9C"/>
    <w:rsid w:val="00730DA0"/>
    <w:rsid w:val="00750D09"/>
    <w:rsid w:val="007E3372"/>
    <w:rsid w:val="007E7E0A"/>
    <w:rsid w:val="008020FD"/>
    <w:rsid w:val="00802E38"/>
    <w:rsid w:val="008044C5"/>
    <w:rsid w:val="00805033"/>
    <w:rsid w:val="008240F0"/>
    <w:rsid w:val="008305AB"/>
    <w:rsid w:val="00842540"/>
    <w:rsid w:val="00842806"/>
    <w:rsid w:val="0086380A"/>
    <w:rsid w:val="00884D9F"/>
    <w:rsid w:val="008B4295"/>
    <w:rsid w:val="00901FD3"/>
    <w:rsid w:val="0094605F"/>
    <w:rsid w:val="009466A2"/>
    <w:rsid w:val="009559F5"/>
    <w:rsid w:val="00956CED"/>
    <w:rsid w:val="009D5AEA"/>
    <w:rsid w:val="009E4CE2"/>
    <w:rsid w:val="009F5342"/>
    <w:rsid w:val="00A05BD1"/>
    <w:rsid w:val="00A27A57"/>
    <w:rsid w:val="00A45E71"/>
    <w:rsid w:val="00A63FEA"/>
    <w:rsid w:val="00A678D8"/>
    <w:rsid w:val="00A718A1"/>
    <w:rsid w:val="00A75645"/>
    <w:rsid w:val="00A97629"/>
    <w:rsid w:val="00AA0B72"/>
    <w:rsid w:val="00AC4FE6"/>
    <w:rsid w:val="00AE0D86"/>
    <w:rsid w:val="00B570F2"/>
    <w:rsid w:val="00B60183"/>
    <w:rsid w:val="00B659F4"/>
    <w:rsid w:val="00B77430"/>
    <w:rsid w:val="00B90BAA"/>
    <w:rsid w:val="00BD4726"/>
    <w:rsid w:val="00BD568F"/>
    <w:rsid w:val="00C06FB2"/>
    <w:rsid w:val="00C36DC1"/>
    <w:rsid w:val="00C43DB4"/>
    <w:rsid w:val="00C54FA1"/>
    <w:rsid w:val="00C93FB3"/>
    <w:rsid w:val="00CD17D0"/>
    <w:rsid w:val="00CD30B4"/>
    <w:rsid w:val="00CF7836"/>
    <w:rsid w:val="00D208F9"/>
    <w:rsid w:val="00D2627F"/>
    <w:rsid w:val="00D41CDC"/>
    <w:rsid w:val="00D51448"/>
    <w:rsid w:val="00D567D0"/>
    <w:rsid w:val="00D600BB"/>
    <w:rsid w:val="00D70D3A"/>
    <w:rsid w:val="00D73E8F"/>
    <w:rsid w:val="00D97039"/>
    <w:rsid w:val="00DA1768"/>
    <w:rsid w:val="00DC5891"/>
    <w:rsid w:val="00DC690B"/>
    <w:rsid w:val="00DC7410"/>
    <w:rsid w:val="00DE691C"/>
    <w:rsid w:val="00DE7C3F"/>
    <w:rsid w:val="00DF0405"/>
    <w:rsid w:val="00DF52F8"/>
    <w:rsid w:val="00DF53FF"/>
    <w:rsid w:val="00E0107B"/>
    <w:rsid w:val="00E074BC"/>
    <w:rsid w:val="00E20FD0"/>
    <w:rsid w:val="00E44167"/>
    <w:rsid w:val="00E57A8D"/>
    <w:rsid w:val="00EB4995"/>
    <w:rsid w:val="00EC75CB"/>
    <w:rsid w:val="00ED34C9"/>
    <w:rsid w:val="00EF23F5"/>
    <w:rsid w:val="00EF3BA1"/>
    <w:rsid w:val="00EF4459"/>
    <w:rsid w:val="00F202DE"/>
    <w:rsid w:val="00F4083B"/>
    <w:rsid w:val="00F41A1A"/>
    <w:rsid w:val="00F426A2"/>
    <w:rsid w:val="00F42B9B"/>
    <w:rsid w:val="00F641E0"/>
    <w:rsid w:val="00F74744"/>
    <w:rsid w:val="00FB544B"/>
    <w:rsid w:val="00FB61AD"/>
    <w:rsid w:val="00FB7E28"/>
    <w:rsid w:val="00FD4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47DFE8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7E28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93A1D"/>
    <w:pPr>
      <w:ind w:left="720"/>
    </w:pPr>
  </w:style>
  <w:style w:type="paragraph" w:styleId="Header">
    <w:name w:val="header"/>
    <w:basedOn w:val="Normal"/>
    <w:link w:val="HeaderChar"/>
    <w:uiPriority w:val="99"/>
    <w:rsid w:val="001859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8592D"/>
  </w:style>
  <w:style w:type="paragraph" w:styleId="Footer">
    <w:name w:val="footer"/>
    <w:basedOn w:val="Normal"/>
    <w:link w:val="FooterChar"/>
    <w:uiPriority w:val="99"/>
    <w:rsid w:val="001859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8592D"/>
  </w:style>
  <w:style w:type="paragraph" w:styleId="Title">
    <w:name w:val="Title"/>
    <w:basedOn w:val="Normal"/>
    <w:link w:val="TitleChar"/>
    <w:uiPriority w:val="99"/>
    <w:qFormat/>
    <w:rsid w:val="00EC75CB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TitleChar">
    <w:name w:val="Title Char"/>
    <w:link w:val="Title"/>
    <w:uiPriority w:val="99"/>
    <w:locked/>
    <w:rsid w:val="00EC75CB"/>
    <w:rPr>
      <w:rFonts w:ascii="Times New Roman" w:hAnsi="Times New Roman" w:cs="Times New Roman"/>
      <w:b/>
      <w:bCs/>
      <w:sz w:val="24"/>
      <w:szCs w:val="24"/>
    </w:rPr>
  </w:style>
  <w:style w:type="paragraph" w:styleId="Subtitle">
    <w:name w:val="Subtitle"/>
    <w:basedOn w:val="Normal"/>
    <w:link w:val="SubtitleChar"/>
    <w:uiPriority w:val="99"/>
    <w:qFormat/>
    <w:rsid w:val="00EC75CB"/>
    <w:pPr>
      <w:spacing w:after="0" w:line="240" w:lineRule="auto"/>
      <w:ind w:left="36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SubtitleChar">
    <w:name w:val="Subtitle Char"/>
    <w:link w:val="Subtitle"/>
    <w:uiPriority w:val="99"/>
    <w:locked/>
    <w:rsid w:val="00EC75CB"/>
    <w:rPr>
      <w:rFonts w:ascii="Times New Roman" w:hAnsi="Times New Roman" w:cs="Times New Roman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EC75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EC75C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415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15A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15AD"/>
    <w:rPr>
      <w:rFonts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15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15AD"/>
    <w:rPr>
      <w:rFonts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E75A09-D68E-DA49-BD57-F2961E3B4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765</Words>
  <Characters>4362</Characters>
  <Application>Microsoft Office Word</Application>
  <DocSecurity>0</DocSecurity>
  <Lines>36</Lines>
  <Paragraphs>10</Paragraphs>
  <ScaleCrop>false</ScaleCrop>
  <Company/>
  <LinksUpToDate>false</LinksUpToDate>
  <CharactersWithSpaces>5117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2023-06-09T20:51:00Z</dcterms:created>
  <dcterms:modified xsi:type="dcterms:W3CDTF">2023-06-09T20:51:00Z</dcterms:modified>
</cp:coreProperties>
</file>